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50E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по обеспечению работы пользователей предприятия Заказчика в  системы управления ИТ деятельности АО "Гринатом"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EF9">
              <w:rPr>
                <w:rFonts w:ascii="Times New Roman" w:hAnsi="Times New Roman" w:cs="Times New Roman"/>
                <w:sz w:val="24"/>
                <w:szCs w:val="24"/>
              </w:rPr>
              <w:t>В рамках услуги по обеспечению работы пользователей предприятия Заказчика в  системе управления ИТ деятельности АО «Гринатом» (СУ ИТ) осуществляется комплекс услуг, связанных с: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• доступом работников к системе;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консультированием работников по работе в системе;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• доступом работников к отчетности и получения существующих отчетов из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50EF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EF9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ролям.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50EF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0EF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50EF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50EF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эксплуатацию приказом по организации Заказчика.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Заказчиком обязательно должны быть предоставлены Исполнителю пользовательские лицензии ПО системы управления ИТ-деятельностью.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Наличие учетных записей пользователей Заказчика  в домене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GK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Подключение рабочего места к сети КСПД или Интернет.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50EF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50EF9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EF9">
              <w:rPr>
                <w:rFonts w:ascii="Times New Roman" w:hAnsi="Times New Roman" w:cs="Times New Roman"/>
                <w:sz w:val="24"/>
                <w:szCs w:val="24"/>
              </w:rPr>
              <w:t>- Процесс управления инцидентами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- Процесс управления изменениями</w:t>
            </w:r>
            <w:r w:rsidRPr="00450EF9">
              <w:rPr>
                <w:rFonts w:ascii="Times New Roman" w:hAnsi="Times New Roman" w:cs="Times New Roman"/>
                <w:sz w:val="24"/>
                <w:szCs w:val="24"/>
              </w:rPr>
              <w:br/>
              <w:t>- Процесс управления подписками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50EF9">
              <w:rPr>
                <w:rFonts w:ascii="Times New Roman" w:hAnsi="Times New Roman" w:cs="Times New Roman"/>
                <w:sz w:val="24"/>
              </w:rPr>
              <w:t>- Отправка и получение почтовых сообщений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Сквозная идентификация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50EF9">
              <w:rPr>
                <w:rFonts w:ascii="Times New Roman" w:hAnsi="Times New Roman" w:cs="Times New Roman"/>
                <w:sz w:val="24"/>
              </w:rPr>
              <w:t>- Ведение данных о пользователях организаций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Suz.rosatom.local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50EF9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5675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