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457C01" w:rsidRPr="00E308B8" w:rsidTr="0007297C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57C01" w:rsidRPr="00E308B8" w:rsidRDefault="00457C01" w:rsidP="00072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457C01" w:rsidRPr="00AA71CD" w:rsidTr="0007297C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457C01" w:rsidRPr="00AA71CD" w:rsidRDefault="00457C01" w:rsidP="0007297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0E849197" wp14:editId="0ED21125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2BE87044" wp14:editId="0F27A08C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457C01" w:rsidRDefault="00457C01" w:rsidP="000729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457C01" w:rsidRPr="00AA71CD" w:rsidRDefault="00457C01" w:rsidP="000729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.31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457C01" w:rsidRPr="00AA71CD" w:rsidRDefault="00457C01" w:rsidP="000729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412C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информационно-аналитической системы "Корпоративное хранилище данных" в части следующего функционального блока: "Финансовый блок"</w:t>
                  </w:r>
                </w:p>
              </w:tc>
            </w:tr>
          </w:tbl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D55FAC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Финансового блока информационно-аналитической системы Корпоративное хранилище данных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57C01" w:rsidRPr="0007297C" w:rsidRDefault="00457C01" w:rsidP="0007297C">
            <w:pPr>
              <w:ind w:left="720" w:hanging="360"/>
              <w:rPr>
                <w:rFonts w:ascii="Times New Roman" w:hAnsi="Times New Roman"/>
              </w:rPr>
            </w:pPr>
            <w:r w:rsidRPr="00217F30">
              <w:rPr>
                <w:rFonts w:ascii="Symbol" w:hAnsi="Symbol"/>
                <w:lang w:val="x-none" w:eastAsia="x-none"/>
              </w:rPr>
              <w:t></w:t>
            </w:r>
            <w:r w:rsidRPr="00217F30">
              <w:rPr>
                <w:rFonts w:ascii="Symbol" w:hAnsi="Symbol"/>
                <w:lang w:val="x-none" w:eastAsia="x-none"/>
              </w:rPr>
              <w:tab/>
            </w:r>
            <w:r w:rsidRPr="0007297C">
              <w:rPr>
                <w:rFonts w:ascii="Times New Roman" w:hAnsi="Times New Roman"/>
              </w:rPr>
              <w:t xml:space="preserve">Прямая ссылка на </w:t>
            </w:r>
            <w:proofErr w:type="spellStart"/>
            <w:r w:rsidRPr="0007297C">
              <w:rPr>
                <w:rFonts w:ascii="Times New Roman" w:hAnsi="Times New Roman"/>
              </w:rPr>
              <w:t>Web</w:t>
            </w:r>
            <w:proofErr w:type="spellEnd"/>
            <w:r w:rsidRPr="0007297C">
              <w:rPr>
                <w:rFonts w:ascii="Times New Roman" w:hAnsi="Times New Roman"/>
              </w:rPr>
              <w:t>-ресурс из КСПД</w:t>
            </w:r>
          </w:p>
          <w:p w:rsidR="00457C01" w:rsidRPr="0007297C" w:rsidRDefault="00457C01" w:rsidP="0007297C">
            <w:pPr>
              <w:ind w:left="720" w:hanging="360"/>
              <w:rPr>
                <w:rFonts w:ascii="Times New Roman" w:hAnsi="Times New Roman"/>
                <w:bCs/>
                <w:sz w:val="10"/>
                <w:szCs w:val="10"/>
              </w:rPr>
            </w:pPr>
            <w:r w:rsidRPr="00217F30">
              <w:rPr>
                <w:rFonts w:ascii="Symbol" w:hAnsi="Symbol"/>
                <w:bCs/>
                <w:sz w:val="10"/>
                <w:szCs w:val="10"/>
                <w:lang w:val="x-none" w:eastAsia="x-none"/>
              </w:rPr>
              <w:t></w:t>
            </w:r>
            <w:r w:rsidRPr="00217F30">
              <w:rPr>
                <w:rFonts w:ascii="Symbol" w:hAnsi="Symbol"/>
                <w:bCs/>
                <w:sz w:val="10"/>
                <w:szCs w:val="10"/>
                <w:lang w:val="x-none" w:eastAsia="x-none"/>
              </w:rPr>
              <w:tab/>
            </w:r>
            <w:r w:rsidRPr="0007297C">
              <w:rPr>
                <w:rFonts w:ascii="Times New Roman" w:hAnsi="Times New Roman"/>
              </w:rPr>
              <w:t xml:space="preserve">Прямая ссылка на </w:t>
            </w:r>
            <w:proofErr w:type="spellStart"/>
            <w:r w:rsidRPr="0007297C">
              <w:rPr>
                <w:rFonts w:ascii="Times New Roman" w:hAnsi="Times New Roman"/>
              </w:rPr>
              <w:t>Web</w:t>
            </w:r>
            <w:proofErr w:type="spellEnd"/>
            <w:r w:rsidRPr="0007297C">
              <w:rPr>
                <w:rFonts w:ascii="Times New Roman" w:hAnsi="Times New Roman"/>
              </w:rPr>
              <w:t xml:space="preserve">-ресурс из интернет (требуется СКЗИ на АРМ) </w:t>
            </w:r>
            <w:r w:rsidRPr="0007297C">
              <w:rPr>
                <w:rFonts w:ascii="Times New Roman" w:hAnsi="Times New Roman"/>
                <w:bCs/>
                <w:sz w:val="10"/>
                <w:szCs w:val="10"/>
              </w:rPr>
              <w:t xml:space="preserve"> </w:t>
            </w:r>
          </w:p>
          <w:p w:rsidR="00457C01" w:rsidRPr="0007297C" w:rsidRDefault="00457C01" w:rsidP="0007297C">
            <w:pPr>
              <w:ind w:left="720" w:hanging="360"/>
              <w:rPr>
                <w:rFonts w:ascii="Times New Roman" w:hAnsi="Times New Roman"/>
                <w:bCs/>
              </w:rPr>
            </w:pPr>
            <w:r w:rsidRPr="00217F30">
              <w:rPr>
                <w:rFonts w:ascii="Symbol" w:hAnsi="Symbol"/>
                <w:bCs/>
                <w:lang w:val="x-none" w:eastAsia="x-none"/>
              </w:rPr>
              <w:t></w:t>
            </w:r>
            <w:r w:rsidRPr="00217F30">
              <w:rPr>
                <w:rFonts w:ascii="Symbol" w:hAnsi="Symbol"/>
                <w:bCs/>
                <w:lang w:val="x-none" w:eastAsia="x-none"/>
              </w:rPr>
              <w:tab/>
            </w:r>
            <w:r w:rsidRPr="0007297C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57C01" w:rsidRPr="001A0EEB" w:rsidRDefault="00457C01" w:rsidP="0007297C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E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Извлечение данных;</w:t>
            </w:r>
          </w:p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Подготовка, выверка и корректировка данных;</w:t>
            </w:r>
          </w:p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Трансформация, агрегация и хранение данных;</w:t>
            </w:r>
          </w:p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Формирование отчетности.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57C01" w:rsidRPr="00541C8A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C8A">
              <w:rPr>
                <w:rFonts w:ascii="Times New Roman" w:hAnsi="Times New Roman"/>
                <w:sz w:val="24"/>
                <w:szCs w:val="24"/>
              </w:rPr>
              <w:t>СИДРИ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олучение данных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подготовки консолидированной (финансовой) отчетности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(ФСД);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682DFE">
              <w:rPr>
                <w:rFonts w:ascii="Times New Roman" w:hAnsi="Times New Roman"/>
                <w:color w:val="000000"/>
                <w:sz w:val="24"/>
                <w:szCs w:val="24"/>
              </w:rPr>
              <w:t>СУРП ТСЭ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 по Бухгалтерскому учету для подготовки консолидированной (финансовой)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D4A">
              <w:rPr>
                <w:rFonts w:ascii="Times New Roman" w:hAnsi="Times New Roman"/>
                <w:color w:val="000000"/>
                <w:sz w:val="24"/>
                <w:szCs w:val="24"/>
              </w:rPr>
              <w:t>СУРП 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 по Бухгалтерскому учету для подготовки консолидированной (финансовой)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956934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D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СУРП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 по Бухгалтерскому учету для подготовки консолидированной (финансовой)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1С </w:t>
            </w:r>
            <w:proofErr w:type="spellStart"/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ERP:Росатом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данных по Бухгалтерскому учету для подготовки консолидированной (финансовой)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1С:Консолидация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данных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подготовки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консолидированной (финансовой) отчетности</w:t>
            </w:r>
          </w:p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статусов формирования консолидированной (финансовой) отчетности и блокировки компаний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справочных данных ЕПС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Получение данных по справочнику Контрагентов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682DFE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олучение данных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подготовки консолидированной (финансовой) отчетности</w:t>
            </w:r>
            <w:r w:rsidRPr="002F5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(ФСД);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510DC1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5F3F84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F84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закрытия финансового периода (МЗФП)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5F3F84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510DC1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статусов подготовки консолидированной (финансовой)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510DC1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510DC1" w:rsidTr="0007297C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5F3F84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АРИДА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5F3F84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160AB1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1C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обмен данными по учетным записям и ролям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510DC1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510DC1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D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Pr="00283A57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353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 xml:space="preserve"> - Консультации в части подключения и авторизации в системе;</w:t>
            </w:r>
          </w:p>
          <w:p w:rsidR="00457C01" w:rsidRPr="002F5728" w:rsidRDefault="00457C01" w:rsidP="00072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80B3D">
              <w:rPr>
                <w:rFonts w:ascii="Times New Roman" w:hAnsi="Times New Roman"/>
                <w:sz w:val="24"/>
                <w:szCs w:val="24"/>
              </w:rPr>
              <w:t>астройка и адаптация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353">
              <w:rPr>
                <w:rFonts w:ascii="Times New Roman" w:hAnsi="Times New Roman"/>
                <w:sz w:val="24"/>
                <w:szCs w:val="24"/>
              </w:rPr>
              <w:t>функциональности ИТ-системы в рамках поступающих обращений, в случае если да</w:t>
            </w:r>
            <w:r w:rsidR="00232E57">
              <w:rPr>
                <w:rFonts w:ascii="Times New Roman" w:hAnsi="Times New Roman"/>
                <w:sz w:val="24"/>
                <w:szCs w:val="24"/>
              </w:rPr>
              <w:t xml:space="preserve">нные работы не влекут за собой </w:t>
            </w:r>
            <w:bookmarkStart w:id="0" w:name="_GoBack"/>
            <w:bookmarkEnd w:id="0"/>
            <w:r w:rsidRPr="00463353">
              <w:rPr>
                <w:rFonts w:ascii="Times New Roman" w:hAnsi="Times New Roman"/>
                <w:sz w:val="24"/>
                <w:szCs w:val="24"/>
              </w:rPr>
              <w:t>изменение логики реализованного бизнес-процесса;</w:t>
            </w:r>
          </w:p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57">
              <w:rPr>
                <w:rFonts w:ascii="Times New Roman" w:hAnsi="Times New Roman"/>
                <w:sz w:val="24"/>
                <w:szCs w:val="24"/>
              </w:rPr>
              <w:t>- Подготовка и тестирование обновлений ИТ-системы;</w:t>
            </w:r>
          </w:p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457C01" w:rsidRPr="00463353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53">
              <w:rPr>
                <w:rFonts w:ascii="Times New Roman" w:hAnsi="Times New Roman"/>
                <w:sz w:val="24"/>
                <w:szCs w:val="24"/>
              </w:rPr>
              <w:t>- Обеспечение резервного копирования и восстановления, в случае необходимости, баз данных.</w:t>
            </w:r>
          </w:p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C80B3D">
              <w:rPr>
                <w:rFonts w:ascii="Times New Roman" w:hAnsi="Times New Roman"/>
              </w:rPr>
              <w:t>Настройка и адаптация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C80B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и адаптация </w:t>
            </w:r>
            <w:r w:rsidRPr="00463353">
              <w:rPr>
                <w:rFonts w:ascii="Times New Roman" w:hAnsi="Times New Roman"/>
                <w:color w:val="000000"/>
                <w:sz w:val="24"/>
                <w:szCs w:val="24"/>
              </w:rPr>
              <w:t>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4685A">
              <w:rPr>
                <w:rFonts w:ascii="Times New Roman" w:hAnsi="Times New Roman"/>
                <w:color w:val="000000"/>
                <w:sz w:val="24"/>
                <w:szCs w:val="24"/>
              </w:rPr>
              <w:t>Рабочее место пользователя в продуктивной системе RBP 300 → Общие папки → КХД: Хранилище данных → Отчетность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99796D">
              <w:rPr>
                <w:rFonts w:ascii="Times New Roman" w:hAnsi="Times New Roman"/>
              </w:rPr>
              <w:t>https://it.rosatom.local/Lists/corpsyslist/system_view.aspx?ID=59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142E4A">
              <w:rPr>
                <w:rFonts w:ascii="Times New Roman" w:hAnsi="Times New Roman"/>
              </w:rPr>
              <w:t>\\gk.rosatom.local\Gren_DFS\Ресурсы подразделений\Общие ресурсы\База Знаний КХД\02_Инструкции в КХД\Операционные инструкции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57C01" w:rsidRPr="000B02E6" w:rsidTr="0007297C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C01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FF2F1A">
              <w:rPr>
                <w:rFonts w:ascii="Times New Roman" w:hAnsi="Times New Roman"/>
              </w:rPr>
              <w:t>0,016014700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FF2F1A">
              <w:rPr>
                <w:rFonts w:ascii="Times New Roman" w:hAnsi="Times New Roman"/>
              </w:rPr>
              <w:t>0,000057800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7C01" w:rsidRPr="000B02E6" w:rsidTr="0007297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F1A">
              <w:rPr>
                <w:rFonts w:ascii="Times New Roman" w:hAnsi="Times New Roman"/>
              </w:rPr>
              <w:t>0,002394300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34E0"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D34E0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D34E0">
              <w:rPr>
                <w:rFonts w:ascii="Times New Roman" w:hAnsi="Times New Roman"/>
                <w:lang w:val="en-US"/>
              </w:rPr>
              <w:t xml:space="preserve">4 </w:t>
            </w:r>
            <w:proofErr w:type="spellStart"/>
            <w:r w:rsidRPr="000D34E0">
              <w:rPr>
                <w:rFonts w:ascii="Times New Roman" w:hAnsi="Times New Roman"/>
                <w:lang w:val="en-US"/>
              </w:rPr>
              <w:t>часа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D34E0">
              <w:rPr>
                <w:rFonts w:ascii="Times New Roman" w:hAnsi="Times New Roman"/>
              </w:rPr>
              <w:t>8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7C01" w:rsidRPr="000D34E0" w:rsidRDefault="00457C01" w:rsidP="0007297C">
            <w:pPr>
              <w:rPr>
                <w:rFonts w:ascii="Times New Roman" w:hAnsi="Times New Roman"/>
              </w:rPr>
            </w:pPr>
            <w:proofErr w:type="spellStart"/>
            <w:r w:rsidRPr="000D34E0">
              <w:rPr>
                <w:rFonts w:ascii="Times New Roman" w:hAnsi="Times New Roman"/>
              </w:rPr>
              <w:t>Катастрофоустойчивость</w:t>
            </w:r>
            <w:proofErr w:type="spellEnd"/>
            <w:r w:rsidRPr="000D34E0">
              <w:rPr>
                <w:rFonts w:ascii="Times New Roman" w:hAnsi="Times New Roman"/>
              </w:rPr>
              <w:t xml:space="preserve"> обеспечивается наличием кластера и размещение серверов приложений на двух разнесённых площадках</w:t>
            </w:r>
          </w:p>
          <w:p w:rsidR="00457C01" w:rsidRPr="000D34E0" w:rsidRDefault="00457C01" w:rsidP="000729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C01" w:rsidRPr="000B02E6" w:rsidTr="0007297C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457C01" w:rsidRPr="000B02E6" w:rsidRDefault="00457C01" w:rsidP="00072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457C01" w:rsidRDefault="00384D73" w:rsidP="00457C01"/>
    <w:sectPr w:rsidR="00384D73" w:rsidRPr="00457C01" w:rsidSect="00457C01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01"/>
    <w:rsid w:val="00232E57"/>
    <w:rsid w:val="00384D73"/>
    <w:rsid w:val="004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0386"/>
  <w15:chartTrackingRefBased/>
  <w15:docId w15:val="{BBC6A9E5-A914-4693-804C-7CAF8125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Свириденко Юлия Алексеевна</cp:lastModifiedBy>
  <cp:revision>2</cp:revision>
  <dcterms:created xsi:type="dcterms:W3CDTF">2023-11-07T13:57:00Z</dcterms:created>
  <dcterms:modified xsi:type="dcterms:W3CDTF">2023-12-04T13:16:00Z</dcterms:modified>
</cp:coreProperties>
</file>