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COM.37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D76E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Оказание услуг поддержки оборудования и программного обеспечения ядра систем видео и аудиоконференцсвязи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14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оборудования и программного обеспечения ядра системы видеоконференцсвязи и аудиоконференцсвязи на базе оборудования и программного обеспечения Заказчика. Услуга обеспечивает возможность подключения терминальных устройств Заказчика к системе видеоконференцсвязи и аудиоконференцсвязи.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76E14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14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D76E14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ИТ-услуги Исполнитель осуществляет выполнение следующего перечня основных операций:</w:t>
            </w:r>
            <w:r w:rsidRPr="00D76E14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возникающих инцидентов, проблем и выполнение работ по стандартным запросам;</w:t>
            </w:r>
            <w:r w:rsidRPr="00D76E14">
              <w:rPr>
                <w:rFonts w:ascii="Times New Roman" w:hAnsi="Times New Roman" w:cs="Times New Roman"/>
                <w:sz w:val="24"/>
                <w:szCs w:val="24"/>
              </w:rPr>
              <w:br/>
              <w:t>- Осуществление контроля работоспособности оборудования и программного обеспечения ядра систем видеоконференцсвязи и аудиоконференцсвязи Заказчика;</w:t>
            </w:r>
            <w:r w:rsidRPr="00D76E14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технической возможности подключения к сеансам АКС и ВКС;</w:t>
            </w:r>
            <w:r w:rsidRPr="00D76E14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бесперебойной работы оборудования и программного обеспечения ядра ВКС и АКС, устранение причин отказов, взаимодействие с представителями технической поддержки интегратора/производителя ядра АКС и ВКС (исключая предоставление запасных частей или элементов инфраструктуры взамен неисправных);</w:t>
            </w:r>
            <w:r w:rsidRPr="00D76E14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необходимых регламентных работ, связанных с обслуживанием элементов инфраструктуры ядра АКС и ВКС (исключая оконечное терминальное оборудование);</w:t>
            </w:r>
            <w:r w:rsidRPr="00D76E14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записи сеансов аудиотрансляции или видеотрансляции по запросу Заказчика;</w:t>
            </w:r>
            <w:r w:rsidRPr="00D76E14">
              <w:rPr>
                <w:rFonts w:ascii="Times New Roman" w:hAnsi="Times New Roman" w:cs="Times New Roman"/>
                <w:sz w:val="24"/>
                <w:szCs w:val="24"/>
              </w:rPr>
              <w:br/>
              <w:t>- Осуществление сбора конференций, планирование и резервирование ресурсов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D76E14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E14">
              <w:rPr>
                <w:rFonts w:ascii="Times New Roman" w:hAnsi="Times New Roman" w:cs="Times New Roman"/>
                <w:sz w:val="24"/>
              </w:rPr>
              <w:t>Удаленно, по месту нахождения Заказчика</w:t>
            </w:r>
            <w:r w:rsidR="002E6DC3" w:rsidRPr="00D76E1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76E14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E14">
              <w:rPr>
                <w:rFonts w:ascii="Times New Roman" w:hAnsi="Times New Roman" w:cs="Times New Roman"/>
                <w:bCs/>
                <w:sz w:val="24"/>
                <w:szCs w:val="24"/>
              </w:rPr>
              <w:t>- В рамках услуги не осуществляется поддержка оконечных устройств, терминалов Заказчика и предприятий отрасли, которые подключаются к ядру ВКС и АКС Заказчика.</w:t>
            </w:r>
            <w:r w:rsidRPr="00D76E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Максимальное количество подключаемых абонентских устройств к ядру ВКС и АКС определяется ограничениями аппаратной и лицензионной частей систем Заказчика.</w:t>
            </w:r>
            <w:r w:rsidRPr="00D76E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 проектную рабочую, эксплуатационную документацию на системы ВКС и АКС, включая:</w:t>
            </w:r>
            <w:r w:rsidRPr="00D76E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76E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Описание проектных решений.</w:t>
            </w:r>
            <w:r w:rsidRPr="00D76E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Сертификаты, аттестаты соответствия, технические условия эксплуатации (при наличии, например, в случае аттестации ФСБ России).</w:t>
            </w:r>
            <w:r w:rsidRPr="00D76E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Инструкции по эксплуатации систем и терминальных устройств (при наличии).</w:t>
            </w:r>
            <w:r w:rsidRPr="00D76E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Действующую эксплуатационную документацию, содержащую актуальную информацию на момент передачи </w:t>
            </w:r>
            <w:r w:rsidRPr="00D76E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Регламент подготовки и проведения аудио- и видеоконференций</w:t>
            </w:r>
            <w:r w:rsidRPr="00D76E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Доступ к необходимым для оказания услуги сегментам технологической сети, программному и аппаратному обеспечению.</w:t>
            </w:r>
            <w:r w:rsidRPr="00D76E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Номера договоров с сервисными компаниями, контактные данные служб технической поддержки, описание состава и условий заказанных услуг (регламент).</w:t>
            </w:r>
            <w:r w:rsidRPr="00D76E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Доступ к системе управления, мониторинга (при наличии), с соответствующими идентификаторами доступа с полномочиями «администратора»</w:t>
            </w:r>
            <w:r w:rsidRPr="00D76E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76E14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E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D76E14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E14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00612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76E14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