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1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2566"/>
        <w:gridCol w:w="236"/>
        <w:gridCol w:w="2820"/>
        <w:gridCol w:w="1380"/>
        <w:gridCol w:w="2947"/>
        <w:gridCol w:w="484"/>
        <w:gridCol w:w="236"/>
        <w:gridCol w:w="3219"/>
        <w:gridCol w:w="636"/>
        <w:gridCol w:w="484"/>
      </w:tblGrid>
      <w:tr w:rsidR="00A87935" w:rsidRPr="00E308B8" w:rsidTr="0002351A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622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811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219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6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484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02351A">
        <w:trPr>
          <w:gridAfter w:val="4"/>
          <w:wAfter w:w="4575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9" w:type="dxa"/>
            <w:gridSpan w:val="5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20"/>
              <w:gridCol w:w="3348"/>
              <w:gridCol w:w="4155"/>
            </w:tblGrid>
            <w:tr w:rsidR="00897B8A" w:rsidRPr="00AA71CD" w:rsidTr="0059412C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9FAD41D" wp14:editId="76A823A4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1" locked="0" layoutInCell="1" allowOverlap="1" wp14:anchorId="2B6C32E1" wp14:editId="70E8B595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897B8A" w:rsidRPr="004045E1" w:rsidRDefault="00E565A1" w:rsidP="002B50C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4045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WEB.49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3643F7" w:rsidRPr="004045E1" w:rsidRDefault="003643F7" w:rsidP="005941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045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функционирования </w:t>
                  </w:r>
                  <w:r w:rsidR="00D56F20" w:rsidRPr="004045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информационной </w:t>
                  </w:r>
                  <w:r w:rsidRPr="004045E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системы </w:t>
                  </w:r>
                  <w:r w:rsidR="001F1051" w:rsidRPr="00236AC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"Цифровой ассистент"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484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02351A">
        <w:trPr>
          <w:gridAfter w:val="4"/>
          <w:wAfter w:w="4575" w:type="dxa"/>
          <w:trHeight w:val="98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F0489" w:rsidP="00C834B0">
            <w:pPr>
              <w:spacing w:after="0" w:line="240" w:lineRule="auto"/>
              <w:rPr>
                <w:rFonts w:ascii="Times New Roman" w:hAnsi="Times New Roman"/>
              </w:rPr>
            </w:pPr>
            <w:r w:rsidRPr="005F0489">
              <w:rPr>
                <w:rFonts w:ascii="Times New Roman" w:hAnsi="Times New Roman"/>
              </w:rPr>
              <w:t>В рамках ИТ-услуги осущес</w:t>
            </w:r>
            <w:r w:rsidR="00E82F9C">
              <w:rPr>
                <w:rFonts w:ascii="Times New Roman" w:hAnsi="Times New Roman"/>
              </w:rPr>
              <w:t xml:space="preserve">твляется поддержка функционала </w:t>
            </w:r>
            <w:r w:rsidR="00C834B0">
              <w:rPr>
                <w:rFonts w:ascii="Times New Roman" w:hAnsi="Times New Roman"/>
              </w:rPr>
              <w:t xml:space="preserve">информационной </w:t>
            </w:r>
            <w:r w:rsidR="00E82F9C">
              <w:rPr>
                <w:rFonts w:ascii="Times New Roman" w:hAnsi="Times New Roman"/>
              </w:rPr>
              <w:t xml:space="preserve">системы </w:t>
            </w:r>
            <w:r w:rsidRPr="005F0489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Цифровой ассистент</w:t>
            </w:r>
            <w:r w:rsidRPr="005F0489">
              <w:rPr>
                <w:rFonts w:ascii="Times New Roman" w:hAnsi="Times New Roman"/>
              </w:rPr>
              <w:t>» в установленный период д</w:t>
            </w:r>
            <w:r w:rsidR="00B96A9C">
              <w:rPr>
                <w:rFonts w:ascii="Times New Roman" w:hAnsi="Times New Roman"/>
              </w:rPr>
              <w:t>оступности, а также своевременная поддержка</w:t>
            </w:r>
            <w:r w:rsidRPr="005F0489">
              <w:rPr>
                <w:rFonts w:ascii="Times New Roman" w:hAnsi="Times New Roman"/>
              </w:rPr>
              <w:t xml:space="preserve"> пользователей организаций</w:t>
            </w:r>
            <w:r w:rsidR="00C834B0">
              <w:rPr>
                <w:rFonts w:ascii="Times New Roman" w:hAnsi="Times New Roman"/>
              </w:rPr>
              <w:t>.</w:t>
            </w:r>
            <w:r w:rsidRPr="005F048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02351A">
        <w:trPr>
          <w:gridAfter w:val="4"/>
          <w:wAfter w:w="4575" w:type="dxa"/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9" w:type="dxa"/>
            <w:gridSpan w:val="5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484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02351A">
        <w:trPr>
          <w:gridAfter w:val="4"/>
          <w:wAfter w:w="4575" w:type="dxa"/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4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E82F9C" w:rsidRDefault="0016219C" w:rsidP="00E82F9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      </w:t>
            </w:r>
            <w:r w:rsidR="00BE2ED4" w:rsidRPr="00BE2ED4">
              <w:rPr>
                <w:rFonts w:ascii="Times New Roman" w:hAnsi="Times New Roman"/>
                <w:bCs/>
              </w:rPr>
              <w:t>Другой способ</w:t>
            </w:r>
            <w:r w:rsidR="00BE2ED4">
              <w:rPr>
                <w:rFonts w:ascii="Times New Roman" w:hAnsi="Times New Roman"/>
                <w:bCs/>
              </w:rPr>
              <w:t xml:space="preserve">: </w:t>
            </w:r>
            <w:r w:rsidR="00E82F9C">
              <w:rPr>
                <w:rFonts w:ascii="Times New Roman" w:hAnsi="Times New Roman"/>
                <w:bCs/>
              </w:rPr>
              <w:t xml:space="preserve">мобильное приложение. </w:t>
            </w:r>
          </w:p>
          <w:p w:rsidR="005A496A" w:rsidRPr="0016219C" w:rsidRDefault="005A496A" w:rsidP="00E82F9C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16219C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02351A">
        <w:trPr>
          <w:gridAfter w:val="4"/>
          <w:wAfter w:w="4575" w:type="dxa"/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9" w:type="dxa"/>
            <w:gridSpan w:val="5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484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02351A">
        <w:trPr>
          <w:gridAfter w:val="4"/>
          <w:wAfter w:w="4575" w:type="dxa"/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46288" w:rsidRPr="00946288" w:rsidRDefault="00946288" w:rsidP="00946288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</w:rPr>
              <w:t>Предоставление информации об остатке отпуска</w:t>
            </w:r>
          </w:p>
          <w:p w:rsidR="00946288" w:rsidRPr="00946288" w:rsidRDefault="00946288" w:rsidP="00946288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</w:rPr>
              <w:t>Создание заявки на отпуск</w:t>
            </w:r>
          </w:p>
          <w:p w:rsidR="00946288" w:rsidRPr="00946288" w:rsidRDefault="00946288" w:rsidP="00946288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</w:rPr>
              <w:t>Создание заявки на командировку</w:t>
            </w:r>
          </w:p>
          <w:p w:rsidR="00946288" w:rsidRPr="00946288" w:rsidRDefault="00946288" w:rsidP="00946288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</w:rPr>
              <w:t>Заказ справки 2 НДФЛ</w:t>
            </w:r>
          </w:p>
          <w:p w:rsidR="00946288" w:rsidRPr="00946288" w:rsidRDefault="00946288" w:rsidP="00946288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</w:rPr>
              <w:t>Заказ справки для визы</w:t>
            </w:r>
          </w:p>
          <w:p w:rsidR="00946288" w:rsidRPr="00946288" w:rsidRDefault="00946288" w:rsidP="00946288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</w:rPr>
              <w:t>Заказ копии трудовой книжки</w:t>
            </w:r>
          </w:p>
          <w:p w:rsidR="00946288" w:rsidRPr="00946288" w:rsidRDefault="00946288" w:rsidP="00946288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</w:rPr>
              <w:t>Предоставление информации о заявках на обслуживание</w:t>
            </w:r>
          </w:p>
          <w:p w:rsidR="00946288" w:rsidRPr="00946288" w:rsidRDefault="00946288" w:rsidP="00946288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</w:rPr>
              <w:t>Сброс пароля корпоративной учетной записи (домен GK)</w:t>
            </w:r>
          </w:p>
          <w:p w:rsidR="00490436" w:rsidRDefault="00946288" w:rsidP="00946288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946288">
              <w:rPr>
                <w:rFonts w:ascii="Times New Roman" w:hAnsi="Times New Roman"/>
              </w:rPr>
              <w:t>Предоставление информации из Базы знаний</w:t>
            </w:r>
          </w:p>
          <w:p w:rsidR="00E4191E" w:rsidRPr="00E4191E" w:rsidRDefault="00E4191E" w:rsidP="00E4191E">
            <w:pPr>
              <w:pStyle w:val="ac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02351A">
        <w:trPr>
          <w:gridAfter w:val="4"/>
          <w:wAfter w:w="4575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9" w:type="dxa"/>
            <w:gridSpan w:val="5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484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16219C" w:rsidRPr="0016219C">
              <w:rPr>
                <w:rFonts w:ascii="Times New Roman" w:hAnsi="Times New Roman"/>
              </w:rPr>
              <w:t>СЦУД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81793C" w:rsidRDefault="00490436" w:rsidP="0049043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5D1D5D" w:rsidRDefault="005D1D5D" w:rsidP="00E82F9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привилегиями доступом пользователей  в </w:t>
            </w:r>
            <w:r w:rsidR="00E82F9C">
              <w:rPr>
                <w:rFonts w:ascii="Times New Roman" w:hAnsi="Times New Roman"/>
              </w:rPr>
              <w:t>системе «Сеть профессиональных сообществ»</w:t>
            </w:r>
            <w:r>
              <w:rPr>
                <w:rFonts w:ascii="Times New Roman" w:hAnsi="Times New Roman"/>
              </w:rPr>
              <w:t>; Получение кода организации сотрудника.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16219C" w:rsidRPr="0016219C">
              <w:rPr>
                <w:rFonts w:ascii="Times New Roman" w:hAnsi="Times New Roman"/>
              </w:rPr>
              <w:t>ИС УК</w:t>
            </w:r>
            <w:r w:rsidR="0016219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D1D5D" w:rsidP="005D1D5D">
            <w:pPr>
              <w:spacing w:after="0" w:line="240" w:lineRule="auto"/>
              <w:rPr>
                <w:rFonts w:ascii="Times New Roman" w:hAnsi="Times New Roman"/>
              </w:rPr>
            </w:pPr>
            <w:r w:rsidRPr="005D1D5D">
              <w:rPr>
                <w:rFonts w:ascii="Times New Roman" w:hAnsi="Times New Roman"/>
              </w:rPr>
              <w:t>Предоставление пользовательского интерфейса для взаимодействия с системой.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16219C" w:rsidRPr="0016219C">
              <w:rPr>
                <w:rFonts w:ascii="Times New Roman" w:hAnsi="Times New Roman"/>
              </w:rPr>
              <w:t>ИС НСИ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D1D5D" w:rsidP="005D1D5D">
            <w:pPr>
              <w:spacing w:after="0" w:line="240" w:lineRule="auto"/>
              <w:rPr>
                <w:rFonts w:ascii="Times New Roman" w:hAnsi="Times New Roman"/>
              </w:rPr>
            </w:pPr>
            <w:r w:rsidRPr="005D1D5D">
              <w:rPr>
                <w:rFonts w:ascii="Times New Roman" w:hAnsi="Times New Roman"/>
              </w:rPr>
              <w:t>Получение данных по контрагентам.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6219C" w:rsidRPr="000B02E6" w:rsidTr="0002351A">
        <w:trPr>
          <w:gridAfter w:val="4"/>
          <w:wAfter w:w="4575" w:type="dxa"/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6219C" w:rsidRPr="000B02E6" w:rsidRDefault="0016219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16219C" w:rsidRPr="000B02E6" w:rsidRDefault="0016219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6219C">
              <w:rPr>
                <w:rFonts w:ascii="Times New Roman" w:hAnsi="Times New Roman"/>
              </w:rPr>
              <w:t>СУ</w:t>
            </w:r>
            <w:r>
              <w:rPr>
                <w:rFonts w:ascii="Times New Roman" w:hAnsi="Times New Roman"/>
              </w:rPr>
              <w:t xml:space="preserve"> </w:t>
            </w:r>
            <w:r w:rsidRPr="0016219C">
              <w:rPr>
                <w:rFonts w:ascii="Times New Roman" w:hAnsi="Times New Roman"/>
              </w:rPr>
              <w:t>ИТ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6219C" w:rsidRPr="000B02E6" w:rsidRDefault="0016219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D1D5D" w:rsidRPr="005D1D5D" w:rsidRDefault="005D1D5D" w:rsidP="005D1D5D">
            <w:pPr>
              <w:spacing w:after="0" w:line="240" w:lineRule="auto"/>
              <w:rPr>
                <w:rFonts w:ascii="Times New Roman" w:hAnsi="Times New Roman"/>
              </w:rPr>
            </w:pPr>
            <w:r w:rsidRPr="005D1D5D">
              <w:rPr>
                <w:rFonts w:ascii="Times New Roman" w:hAnsi="Times New Roman"/>
              </w:rPr>
              <w:t>Заказ справки на визу;</w:t>
            </w:r>
          </w:p>
          <w:p w:rsidR="005D1D5D" w:rsidRPr="005D1D5D" w:rsidRDefault="005D1D5D" w:rsidP="005D1D5D">
            <w:pPr>
              <w:spacing w:after="0" w:line="240" w:lineRule="auto"/>
              <w:rPr>
                <w:rFonts w:ascii="Times New Roman" w:hAnsi="Times New Roman"/>
              </w:rPr>
            </w:pPr>
            <w:r w:rsidRPr="005D1D5D">
              <w:rPr>
                <w:rFonts w:ascii="Times New Roman" w:hAnsi="Times New Roman"/>
              </w:rPr>
              <w:t xml:space="preserve">Заказ справки 2-НДФЛ; </w:t>
            </w:r>
          </w:p>
          <w:p w:rsidR="005D1D5D" w:rsidRPr="005D1D5D" w:rsidRDefault="005D1D5D" w:rsidP="005D1D5D">
            <w:pPr>
              <w:spacing w:after="0" w:line="240" w:lineRule="auto"/>
              <w:rPr>
                <w:rFonts w:ascii="Times New Roman" w:hAnsi="Times New Roman"/>
              </w:rPr>
            </w:pPr>
            <w:r w:rsidRPr="005D1D5D">
              <w:rPr>
                <w:rFonts w:ascii="Times New Roman" w:hAnsi="Times New Roman"/>
              </w:rPr>
              <w:t>Заказ копии трудовой книжки»;</w:t>
            </w:r>
          </w:p>
          <w:p w:rsidR="0016219C" w:rsidRPr="000B02E6" w:rsidRDefault="005D1D5D" w:rsidP="005D1D5D">
            <w:pPr>
              <w:spacing w:after="0" w:line="240" w:lineRule="auto"/>
              <w:rPr>
                <w:rFonts w:ascii="Times New Roman" w:hAnsi="Times New Roman"/>
              </w:rPr>
            </w:pPr>
            <w:r w:rsidRPr="005D1D5D">
              <w:rPr>
                <w:rFonts w:ascii="Times New Roman" w:hAnsi="Times New Roman"/>
              </w:rPr>
              <w:t>Отображение статуса по заявкам.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6219C" w:rsidRPr="000B02E6" w:rsidRDefault="0016219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19C" w:rsidRPr="000B02E6" w:rsidTr="0002351A">
        <w:trPr>
          <w:gridAfter w:val="4"/>
          <w:wAfter w:w="4575" w:type="dxa"/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6219C" w:rsidRPr="000B02E6" w:rsidRDefault="0016219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16219C" w:rsidRPr="0016219C" w:rsidRDefault="0016219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6219C">
              <w:rPr>
                <w:rFonts w:ascii="Times New Roman" w:hAnsi="Times New Roman"/>
              </w:rPr>
              <w:t>ИАСУП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6219C" w:rsidRPr="000B02E6" w:rsidRDefault="0016219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D1D5D" w:rsidRPr="005D1D5D" w:rsidRDefault="005D1D5D" w:rsidP="005D1D5D">
            <w:pPr>
              <w:spacing w:after="0" w:line="240" w:lineRule="auto"/>
              <w:rPr>
                <w:rFonts w:ascii="Times New Roman" w:hAnsi="Times New Roman"/>
              </w:rPr>
            </w:pPr>
            <w:r w:rsidRPr="005D1D5D">
              <w:rPr>
                <w:rFonts w:ascii="Times New Roman" w:hAnsi="Times New Roman"/>
              </w:rPr>
              <w:t>Получение информации об остатке отпуска;</w:t>
            </w:r>
          </w:p>
          <w:p w:rsidR="005D1D5D" w:rsidRPr="005D1D5D" w:rsidRDefault="005D1D5D" w:rsidP="005D1D5D">
            <w:pPr>
              <w:spacing w:after="0" w:line="240" w:lineRule="auto"/>
              <w:rPr>
                <w:rFonts w:ascii="Times New Roman" w:hAnsi="Times New Roman"/>
              </w:rPr>
            </w:pPr>
            <w:r w:rsidRPr="005D1D5D">
              <w:rPr>
                <w:rFonts w:ascii="Times New Roman" w:hAnsi="Times New Roman"/>
              </w:rPr>
              <w:t>Заявления на отпуск;</w:t>
            </w:r>
          </w:p>
          <w:p w:rsidR="005D1D5D" w:rsidRPr="005D1D5D" w:rsidRDefault="005D1D5D" w:rsidP="005D1D5D">
            <w:pPr>
              <w:spacing w:after="0" w:line="240" w:lineRule="auto"/>
              <w:rPr>
                <w:rFonts w:ascii="Times New Roman" w:hAnsi="Times New Roman"/>
              </w:rPr>
            </w:pPr>
            <w:r w:rsidRPr="005D1D5D">
              <w:rPr>
                <w:rFonts w:ascii="Times New Roman" w:hAnsi="Times New Roman"/>
              </w:rPr>
              <w:t>Заявки на командировку;</w:t>
            </w:r>
          </w:p>
          <w:p w:rsidR="005D1D5D" w:rsidRPr="005D1D5D" w:rsidRDefault="005D1D5D" w:rsidP="005D1D5D">
            <w:pPr>
              <w:spacing w:after="0" w:line="240" w:lineRule="auto"/>
              <w:rPr>
                <w:rFonts w:ascii="Times New Roman" w:hAnsi="Times New Roman"/>
              </w:rPr>
            </w:pPr>
            <w:r w:rsidRPr="005D1D5D">
              <w:rPr>
                <w:rFonts w:ascii="Times New Roman" w:hAnsi="Times New Roman"/>
              </w:rPr>
              <w:t>Заявка на бронирование;</w:t>
            </w:r>
          </w:p>
          <w:p w:rsidR="0016219C" w:rsidRPr="000B02E6" w:rsidRDefault="005D1D5D" w:rsidP="005D1D5D">
            <w:pPr>
              <w:spacing w:after="0" w:line="240" w:lineRule="auto"/>
              <w:rPr>
                <w:rFonts w:ascii="Times New Roman" w:hAnsi="Times New Roman"/>
              </w:rPr>
            </w:pPr>
            <w:r w:rsidRPr="005D1D5D">
              <w:rPr>
                <w:rFonts w:ascii="Times New Roman" w:hAnsi="Times New Roman"/>
              </w:rPr>
              <w:t>Подтверждение подписи файла заявки пользователем с помощью облачной подписи.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6219C" w:rsidRPr="000B02E6" w:rsidRDefault="0016219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02351A">
        <w:trPr>
          <w:gridAfter w:val="4"/>
          <w:wAfter w:w="4575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9" w:type="dxa"/>
            <w:gridSpan w:val="5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484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6D63FA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2B50C7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2B50C7">
              <w:rPr>
                <w:rFonts w:ascii="Times New Roman" w:hAnsi="Times New Roman"/>
              </w:rPr>
              <w:t>Для данной услуги не применяется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02351A">
        <w:trPr>
          <w:gridAfter w:val="4"/>
          <w:wAfter w:w="4575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9" w:type="dxa"/>
            <w:gridSpan w:val="5"/>
            <w:shd w:val="clear" w:color="auto" w:fill="auto"/>
            <w:vAlign w:val="center"/>
            <w:hideMark/>
          </w:tcPr>
          <w:p w:rsidR="008737DB" w:rsidRPr="000B02E6" w:rsidRDefault="00490436" w:rsidP="007F68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7F6883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484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8E0C7A" w:rsidRPr="008E0C7A" w:rsidRDefault="00490436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8E0C7A" w:rsidRPr="008E0C7A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:rsidR="00490436" w:rsidRPr="000B02E6" w:rsidRDefault="00490436" w:rsidP="008E0C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8E0C7A" w:rsidRPr="008E0C7A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8E0C7A" w:rsidRPr="008E0C7A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8E0C7A" w:rsidRPr="008E0C7A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</w:t>
            </w:r>
            <w:r w:rsidR="00E76EDD">
              <w:rPr>
                <w:rFonts w:ascii="Times New Roman" w:hAnsi="Times New Roman"/>
              </w:rPr>
              <w:t>Настройка</w:t>
            </w:r>
            <w:r w:rsidRPr="008E0C7A">
              <w:rPr>
                <w:rFonts w:ascii="Times New Roman" w:hAnsi="Times New Roman"/>
              </w:rPr>
              <w:t xml:space="preserve">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8E0C7A" w:rsidRPr="008E0C7A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Ведение матрицы ролей и полномочий, консультации пользователей по ролям;</w:t>
            </w:r>
          </w:p>
          <w:p w:rsidR="008E0C7A" w:rsidRPr="008E0C7A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Подготовка и тестирование обновлений ИТ-системы;</w:t>
            </w:r>
          </w:p>
          <w:p w:rsidR="00490436" w:rsidRDefault="008E0C7A" w:rsidP="008E0C7A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Подготовка учебных материалов и статей знаний по часто задаваемым вопросам и публикация их для общего</w:t>
            </w:r>
            <w:r w:rsidR="007F6883">
              <w:rPr>
                <w:rFonts w:ascii="Times New Roman" w:hAnsi="Times New Roman"/>
              </w:rPr>
              <w:t xml:space="preserve"> доступа;</w:t>
            </w:r>
          </w:p>
          <w:p w:rsidR="007F6883" w:rsidRPr="008E0C7A" w:rsidRDefault="007F6883" w:rsidP="007F6883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>- Консультации в части подключения и авторизации в системе;</w:t>
            </w:r>
          </w:p>
          <w:p w:rsidR="007F6883" w:rsidRPr="000B02E6" w:rsidRDefault="007F6883" w:rsidP="007F6883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 - Первичное согласование листов исполнения.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bookmarkEnd w:id="0"/>
      <w:tr w:rsidR="000B02E6" w:rsidRPr="000B02E6" w:rsidTr="0002351A">
        <w:trPr>
          <w:gridAfter w:val="4"/>
          <w:wAfter w:w="4575" w:type="dxa"/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E749B" w:rsidRPr="00DA305E" w:rsidRDefault="001E749B" w:rsidP="001E749B">
            <w:pPr>
              <w:spacing w:after="0" w:line="240" w:lineRule="auto"/>
              <w:rPr>
                <w:rFonts w:ascii="Times New Roman" w:hAnsi="Times New Roman"/>
              </w:rPr>
            </w:pPr>
            <w:r w:rsidRPr="00CA30F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305E">
              <w:rPr>
                <w:rFonts w:ascii="Times New Roman" w:hAnsi="Times New Roman"/>
              </w:rPr>
              <w:t>Мониторинг интеграционных сценариев в рамках поддерживаемых бизнес-процессов;</w:t>
            </w:r>
          </w:p>
          <w:p w:rsidR="00490436" w:rsidRPr="00641FAF" w:rsidRDefault="001E749B" w:rsidP="001E749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A305E">
              <w:rPr>
                <w:rFonts w:ascii="Times New Roman" w:hAnsi="Times New Roman"/>
              </w:rPr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16219C" w:rsidP="0016219C">
            <w:pPr>
              <w:spacing w:after="0" w:line="240" w:lineRule="auto"/>
              <w:rPr>
                <w:rFonts w:ascii="Times New Roman" w:hAnsi="Times New Roman"/>
              </w:rPr>
            </w:pPr>
            <w:r w:rsidRPr="0016219C">
              <w:rPr>
                <w:rFonts w:ascii="Times New Roman" w:hAnsi="Times New Roman"/>
              </w:rPr>
              <w:t>Используется инфраструктура</w:t>
            </w:r>
            <w:r>
              <w:rPr>
                <w:rFonts w:ascii="Times New Roman" w:hAnsi="Times New Roman"/>
              </w:rPr>
              <w:t xml:space="preserve"> ЗКО (защищенное корпоративное облако)</w:t>
            </w:r>
            <w:r w:rsidR="008F76A5">
              <w:rPr>
                <w:rFonts w:ascii="Times New Roman" w:hAnsi="Times New Roman"/>
              </w:rPr>
              <w:t>.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E76EDD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и адаптация </w:t>
            </w:r>
            <w:r w:rsidR="00490436" w:rsidRPr="000B02E6">
              <w:rPr>
                <w:rFonts w:ascii="Times New Roman" w:hAnsi="Times New Roman"/>
              </w:rPr>
              <w:t>ИТ-системы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8E0C7A" w:rsidP="00E76EDD">
            <w:pPr>
              <w:spacing w:after="0" w:line="240" w:lineRule="auto"/>
              <w:rPr>
                <w:rFonts w:ascii="Times New Roman" w:hAnsi="Times New Roman"/>
              </w:rPr>
            </w:pPr>
            <w:r w:rsidRPr="008E0C7A">
              <w:rPr>
                <w:rFonts w:ascii="Times New Roman" w:hAnsi="Times New Roman"/>
              </w:rPr>
              <w:t xml:space="preserve">Развитие и </w:t>
            </w:r>
            <w:r w:rsidR="00E76EDD">
              <w:rPr>
                <w:rFonts w:ascii="Times New Roman" w:hAnsi="Times New Roman"/>
              </w:rPr>
              <w:t>адаптация</w:t>
            </w:r>
            <w:r w:rsidRPr="008E0C7A">
              <w:rPr>
                <w:rFonts w:ascii="Times New Roman" w:hAnsi="Times New Roman"/>
              </w:rPr>
              <w:t xml:space="preserve"> ИТ-системы в части реализации нового функционала в рамках настоящей услуги не осуществляется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02351A">
        <w:trPr>
          <w:gridAfter w:val="4"/>
          <w:wAfter w:w="4575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9" w:type="dxa"/>
            <w:gridSpan w:val="5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484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02351A">
        <w:trPr>
          <w:gridAfter w:val="4"/>
          <w:wAfter w:w="4575" w:type="dxa"/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2566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7" w:type="dxa"/>
            <w:gridSpan w:val="3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02351A">
        <w:trPr>
          <w:gridAfter w:val="4"/>
          <w:wAfter w:w="4575" w:type="dxa"/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02351A">
        <w:trPr>
          <w:gridAfter w:val="4"/>
          <w:wAfter w:w="4575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9" w:type="dxa"/>
            <w:gridSpan w:val="5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484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02351A">
        <w:trPr>
          <w:gridAfter w:val="4"/>
          <w:wAfter w:w="4575" w:type="dxa"/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02351A">
        <w:trPr>
          <w:gridAfter w:val="4"/>
          <w:wAfter w:w="4575" w:type="dxa"/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49" w:type="dxa"/>
            <w:gridSpan w:val="5"/>
            <w:shd w:val="clear" w:color="auto" w:fill="auto"/>
            <w:vAlign w:val="center"/>
            <w:hideMark/>
          </w:tcPr>
          <w:p w:rsidR="00FD6016" w:rsidRDefault="00FD601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D6016" w:rsidRDefault="00FD601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D6016" w:rsidRDefault="00FD601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D6016" w:rsidRDefault="00FD601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D6016" w:rsidRDefault="00FD601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D6016" w:rsidRDefault="00FD601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6185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  <w:p w:rsidR="00593893" w:rsidRPr="000B02E6" w:rsidRDefault="00593893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4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02351A" w:rsidRPr="000B02E6" w:rsidTr="005B309A">
        <w:trPr>
          <w:gridAfter w:val="4"/>
          <w:wAfter w:w="4575" w:type="dxa"/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02351A" w:rsidRPr="000B02E6" w:rsidRDefault="0002351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351A" w:rsidRPr="000B02E6" w:rsidRDefault="0002351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36" w:type="dxa"/>
            <w:tcBorders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02351A" w:rsidRPr="000B02E6" w:rsidRDefault="0002351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47" w:type="dxa"/>
            <w:gridSpan w:val="3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auto" w:fill="auto"/>
            <w:vAlign w:val="center"/>
          </w:tcPr>
          <w:p w:rsidR="0002351A" w:rsidRPr="000B02E6" w:rsidRDefault="0002351A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02351A" w:rsidRPr="000B02E6" w:rsidRDefault="0002351A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B309A" w:rsidRPr="000B02E6" w:rsidTr="005B309A">
        <w:trPr>
          <w:gridAfter w:val="4"/>
          <w:wAfter w:w="4575" w:type="dxa"/>
          <w:trHeight w:val="4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B309A" w:rsidRPr="000B02E6" w:rsidRDefault="005B309A" w:rsidP="005B3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B309A" w:rsidRPr="00727722" w:rsidRDefault="005B309A" w:rsidP="005B30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727722">
              <w:rPr>
                <w:rFonts w:ascii="Times New Roman" w:hAnsi="Times New Roman"/>
              </w:rPr>
              <w:t>ункциональная поддержка</w:t>
            </w:r>
          </w:p>
        </w:tc>
        <w:tc>
          <w:tcPr>
            <w:tcW w:w="236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00" w:type="dxa"/>
            <w:gridSpan w:val="2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B309A" w:rsidRPr="00AE3353" w:rsidRDefault="005B309A" w:rsidP="001F1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1F105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1F1051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47" w:type="dxa"/>
            <w:tcBorders>
              <w:top w:val="single" w:sz="6" w:space="0" w:color="0D0D0D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5B309A" w:rsidRPr="00236AC2" w:rsidRDefault="007C4881" w:rsidP="005B309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C4881">
              <w:rPr>
                <w:rFonts w:ascii="Times New Roman" w:hAnsi="Times New Roman"/>
              </w:rPr>
              <w:t>0,0005641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484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B309A" w:rsidRPr="000B02E6" w:rsidTr="005B309A">
        <w:trPr>
          <w:gridAfter w:val="4"/>
          <w:wAfter w:w="4575" w:type="dxa"/>
          <w:trHeight w:val="454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B309A" w:rsidRPr="000B02E6" w:rsidRDefault="005B309A" w:rsidP="005B3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6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B309A" w:rsidRPr="00727722" w:rsidRDefault="005B309A" w:rsidP="005B3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6" w:space="0" w:color="0D0D0D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B309A" w:rsidRPr="00EF236A" w:rsidRDefault="007476AB" w:rsidP="001F1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1F105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сотрудников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 тариф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пакетный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</w:tcPr>
          <w:p w:rsidR="005B309A" w:rsidRPr="00A02891" w:rsidRDefault="005B309A" w:rsidP="005B309A">
            <w:pPr>
              <w:spacing w:after="0" w:line="240" w:lineRule="auto"/>
              <w:rPr>
                <w:rFonts w:ascii="Times New Roman" w:hAnsi="Times New Roman"/>
              </w:rPr>
            </w:pPr>
            <w:r w:rsidRPr="005B309A">
              <w:rPr>
                <w:rFonts w:ascii="Times New Roman" w:hAnsi="Times New Roman"/>
              </w:rPr>
              <w:t>0,0001818</w:t>
            </w:r>
            <w:r w:rsidR="00832A9B">
              <w:rPr>
                <w:rFonts w:ascii="Times New Roman" w:hAnsi="Times New Roman"/>
              </w:rPr>
              <w:t>00</w:t>
            </w:r>
          </w:p>
        </w:tc>
        <w:tc>
          <w:tcPr>
            <w:tcW w:w="484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B309A" w:rsidRPr="000B02E6" w:rsidTr="005B309A">
        <w:trPr>
          <w:gridAfter w:val="4"/>
          <w:wAfter w:w="4575" w:type="dxa"/>
          <w:trHeight w:val="454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B309A" w:rsidRPr="000B02E6" w:rsidRDefault="005B309A" w:rsidP="005B3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B309A" w:rsidRPr="00727722" w:rsidRDefault="005B309A" w:rsidP="005B3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vAlign w:val="center"/>
          </w:tcPr>
          <w:p w:rsidR="005B309A" w:rsidRPr="00AE3353" w:rsidRDefault="005B309A" w:rsidP="001F1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1F105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1F1051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Рабочи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B309A" w:rsidRPr="00A02891" w:rsidRDefault="005B309A" w:rsidP="005B309A">
            <w:pPr>
              <w:spacing w:after="0" w:line="240" w:lineRule="auto"/>
              <w:rPr>
                <w:rFonts w:ascii="Times New Roman" w:hAnsi="Times New Roman"/>
              </w:rPr>
            </w:pPr>
            <w:r w:rsidRPr="005B309A">
              <w:rPr>
                <w:rFonts w:ascii="Times New Roman" w:hAnsi="Times New Roman"/>
              </w:rPr>
              <w:t>0,0001688</w:t>
            </w:r>
            <w:r w:rsidR="00832A9B">
              <w:rPr>
                <w:rFonts w:ascii="Times New Roman" w:hAnsi="Times New Roman"/>
              </w:rPr>
              <w:t>00</w:t>
            </w:r>
          </w:p>
        </w:tc>
        <w:tc>
          <w:tcPr>
            <w:tcW w:w="484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B309A" w:rsidRPr="000B02E6" w:rsidTr="005B309A">
        <w:trPr>
          <w:gridAfter w:val="4"/>
          <w:wAfter w:w="4575" w:type="dxa"/>
          <w:trHeight w:val="454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9A" w:rsidRPr="00727722" w:rsidRDefault="005B309A" w:rsidP="005B309A">
            <w:pPr>
              <w:spacing w:after="0" w:line="240" w:lineRule="auto"/>
              <w:rPr>
                <w:rFonts w:ascii="Times New Roman" w:hAnsi="Times New Roman"/>
              </w:rPr>
            </w:pPr>
            <w:r>
              <w:t>Интеграция</w:t>
            </w:r>
          </w:p>
        </w:tc>
        <w:tc>
          <w:tcPr>
            <w:tcW w:w="23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309A" w:rsidRPr="000B02E6" w:rsidRDefault="005B309A" w:rsidP="005B3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B309A" w:rsidRPr="00AE3353" w:rsidRDefault="005B309A" w:rsidP="001F1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1F105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1F1051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5B309A" w:rsidRPr="00236AC2" w:rsidRDefault="007C4881" w:rsidP="005B309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C4881">
              <w:rPr>
                <w:rFonts w:ascii="Times New Roman" w:hAnsi="Times New Roman"/>
              </w:rPr>
              <w:t>0,0000007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484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09A" w:rsidRPr="000B02E6" w:rsidTr="005B309A">
        <w:trPr>
          <w:gridAfter w:val="4"/>
          <w:wAfter w:w="4575" w:type="dxa"/>
          <w:trHeight w:val="454"/>
        </w:trPr>
        <w:tc>
          <w:tcPr>
            <w:tcW w:w="283" w:type="dxa"/>
            <w:vMerge w:val="restart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9A" w:rsidRDefault="005B309A" w:rsidP="005B309A">
            <w:pPr>
              <w:spacing w:after="0" w:line="240" w:lineRule="auto"/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B309A" w:rsidRPr="00AE3353" w:rsidRDefault="007476AB" w:rsidP="001F1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1F105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сотрудников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 тариф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пакетный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5B309A" w:rsidRPr="00236AC2" w:rsidRDefault="005B309A" w:rsidP="005B309A">
            <w:pPr>
              <w:spacing w:after="0" w:line="240" w:lineRule="auto"/>
              <w:rPr>
                <w:rFonts w:ascii="Times New Roman" w:hAnsi="Times New Roman"/>
              </w:rPr>
            </w:pPr>
            <w:r w:rsidRPr="005B309A">
              <w:rPr>
                <w:rFonts w:ascii="Times New Roman" w:hAnsi="Times New Roman"/>
                <w:lang w:val="en-US"/>
              </w:rPr>
              <w:t>0,0000002</w:t>
            </w:r>
            <w:r w:rsidR="00832A9B">
              <w:rPr>
                <w:rFonts w:ascii="Times New Roman" w:hAnsi="Times New Roman"/>
              </w:rPr>
              <w:t>00</w:t>
            </w:r>
          </w:p>
        </w:tc>
        <w:tc>
          <w:tcPr>
            <w:tcW w:w="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09A" w:rsidRPr="000B02E6" w:rsidTr="005B309A">
        <w:trPr>
          <w:gridAfter w:val="4"/>
          <w:wAfter w:w="4575" w:type="dxa"/>
          <w:trHeight w:val="454"/>
        </w:trPr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09A" w:rsidRDefault="005B309A" w:rsidP="005B309A">
            <w:pPr>
              <w:spacing w:after="0" w:line="240" w:lineRule="auto"/>
            </w:pPr>
          </w:p>
        </w:tc>
        <w:tc>
          <w:tcPr>
            <w:tcW w:w="2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B309A" w:rsidRPr="00AE3353" w:rsidRDefault="005B309A" w:rsidP="001F1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1F105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1F1051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Рабочи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5B309A" w:rsidRPr="007C4881" w:rsidRDefault="005B309A" w:rsidP="00832A9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0,0000000</w:t>
            </w:r>
            <w:r w:rsidR="007C4881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09A" w:rsidRPr="000B02E6" w:rsidTr="005B309A">
        <w:trPr>
          <w:gridAfter w:val="4"/>
          <w:wAfter w:w="4575" w:type="dxa"/>
          <w:trHeight w:val="454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</w:rPr>
            </w:pPr>
            <w:r>
              <w:t>ИТ-инфраструктура</w:t>
            </w:r>
          </w:p>
        </w:tc>
        <w:tc>
          <w:tcPr>
            <w:tcW w:w="23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B309A" w:rsidRPr="00AE3353" w:rsidRDefault="005B309A" w:rsidP="001F1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1F105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1F1051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5B309A" w:rsidRPr="00236AC2" w:rsidRDefault="005B309A" w:rsidP="001F1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09A" w:rsidRPr="000B02E6" w:rsidTr="005B309A">
        <w:trPr>
          <w:gridAfter w:val="4"/>
          <w:wAfter w:w="4575" w:type="dxa"/>
          <w:trHeight w:val="454"/>
        </w:trPr>
        <w:tc>
          <w:tcPr>
            <w:tcW w:w="283" w:type="dxa"/>
            <w:vMerge w:val="restart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B309A" w:rsidRPr="00AE3353" w:rsidRDefault="007476AB" w:rsidP="001F1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1F105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сотрудников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РСС (Руководител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 специалист, служащи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) тариф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пакетный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5B309A" w:rsidRPr="007C4881" w:rsidRDefault="005B309A" w:rsidP="001F1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09A" w:rsidRPr="000B02E6" w:rsidTr="005B309A">
        <w:trPr>
          <w:gridAfter w:val="4"/>
          <w:wAfter w:w="4575" w:type="dxa"/>
          <w:trHeight w:val="454"/>
        </w:trPr>
        <w:tc>
          <w:tcPr>
            <w:tcW w:w="283" w:type="dxa"/>
            <w:vMerge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B309A" w:rsidRPr="00AE3353" w:rsidRDefault="005B309A" w:rsidP="001F1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Для категории </w:t>
            </w:r>
            <w:r w:rsidR="001F105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сотрудников</w:t>
            </w:r>
            <w:r w:rsidR="001F1051"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F2535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Рабочи</w:t>
            </w:r>
            <w:r w:rsidR="00832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й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5B309A" w:rsidRPr="007C4881" w:rsidRDefault="005B309A" w:rsidP="001F105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B309A" w:rsidRPr="000B02E6" w:rsidRDefault="005B309A" w:rsidP="005B3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5B309A">
        <w:trPr>
          <w:gridAfter w:val="4"/>
          <w:wAfter w:w="4575" w:type="dxa"/>
          <w:trHeight w:val="47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484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16" w:rsidRPr="000B02E6" w:rsidTr="0002351A">
        <w:trPr>
          <w:gridAfter w:val="4"/>
          <w:wAfter w:w="4575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,55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16" w:rsidRPr="000B02E6" w:rsidTr="0002351A">
        <w:trPr>
          <w:gridAfter w:val="4"/>
          <w:wAfter w:w="4575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16" w:rsidRPr="000B02E6" w:rsidTr="0002351A">
        <w:trPr>
          <w:gridAfter w:val="4"/>
          <w:wAfter w:w="4575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16" w:rsidRPr="000B02E6" w:rsidTr="0002351A">
        <w:trPr>
          <w:gridAfter w:val="4"/>
          <w:wAfter w:w="4575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16" w:rsidRPr="000B02E6" w:rsidTr="0002351A">
        <w:trPr>
          <w:gridAfter w:val="4"/>
          <w:wAfter w:w="4575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016" w:rsidRPr="000B02E6" w:rsidTr="0002351A">
        <w:trPr>
          <w:gridAfter w:val="4"/>
          <w:wAfter w:w="4575" w:type="dxa"/>
          <w:trHeight w:val="20"/>
        </w:trPr>
        <w:tc>
          <w:tcPr>
            <w:tcW w:w="10716" w:type="dxa"/>
            <w:gridSpan w:val="7"/>
            <w:shd w:val="clear" w:color="auto" w:fill="auto"/>
            <w:noWrap/>
            <w:vAlign w:val="center"/>
          </w:tcPr>
          <w:p w:rsidR="00FD6016" w:rsidRPr="000B02E6" w:rsidRDefault="00FD6016" w:rsidP="00FD6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p w:rsidR="00B0617B" w:rsidRPr="00992CCE" w:rsidRDefault="00B0617B" w:rsidP="00EC0094">
      <w:pPr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750451">
      <w:headerReference w:type="default" r:id="rId14"/>
      <w:headerReference w:type="first" r:id="rId15"/>
      <w:pgSz w:w="11906" w:h="16838"/>
      <w:pgMar w:top="567" w:right="85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4B0" w:rsidRDefault="00C834B0" w:rsidP="00427828">
      <w:pPr>
        <w:spacing w:after="0" w:line="240" w:lineRule="auto"/>
      </w:pPr>
      <w:r>
        <w:separator/>
      </w:r>
    </w:p>
  </w:endnote>
  <w:endnote w:type="continuationSeparator" w:id="0">
    <w:p w:rsidR="00C834B0" w:rsidRDefault="00C834B0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4B0" w:rsidRDefault="00C834B0" w:rsidP="00427828">
      <w:pPr>
        <w:spacing w:after="0" w:line="240" w:lineRule="auto"/>
      </w:pPr>
      <w:r>
        <w:separator/>
      </w:r>
    </w:p>
  </w:footnote>
  <w:footnote w:type="continuationSeparator" w:id="0">
    <w:p w:rsidR="00C834B0" w:rsidRDefault="00C834B0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4B0" w:rsidRDefault="00C834B0" w:rsidP="00DD5680">
    <w:pPr>
      <w:pStyle w:val="a3"/>
      <w:ind w:left="-397"/>
    </w:pPr>
  </w:p>
  <w:p w:rsidR="00C834B0" w:rsidRDefault="00C834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4B0" w:rsidRDefault="00C834B0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6D11EA5"/>
    <w:multiLevelType w:val="hybridMultilevel"/>
    <w:tmpl w:val="C1BE2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19509C5"/>
    <w:multiLevelType w:val="hybridMultilevel"/>
    <w:tmpl w:val="A078A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8"/>
  </w:num>
  <w:num w:numId="4">
    <w:abstractNumId w:val="3"/>
  </w:num>
  <w:num w:numId="5">
    <w:abstractNumId w:val="6"/>
  </w:num>
  <w:num w:numId="6">
    <w:abstractNumId w:val="24"/>
  </w:num>
  <w:num w:numId="7">
    <w:abstractNumId w:val="31"/>
  </w:num>
  <w:num w:numId="8">
    <w:abstractNumId w:val="16"/>
  </w:num>
  <w:num w:numId="9">
    <w:abstractNumId w:val="5"/>
  </w:num>
  <w:num w:numId="10">
    <w:abstractNumId w:val="30"/>
  </w:num>
  <w:num w:numId="11">
    <w:abstractNumId w:val="11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8"/>
  </w:num>
  <w:num w:numId="17">
    <w:abstractNumId w:val="19"/>
  </w:num>
  <w:num w:numId="18">
    <w:abstractNumId w:val="29"/>
  </w:num>
  <w:num w:numId="19">
    <w:abstractNumId w:val="2"/>
  </w:num>
  <w:num w:numId="20">
    <w:abstractNumId w:val="28"/>
  </w:num>
  <w:num w:numId="21">
    <w:abstractNumId w:val="12"/>
  </w:num>
  <w:num w:numId="22">
    <w:abstractNumId w:val="25"/>
  </w:num>
  <w:num w:numId="23">
    <w:abstractNumId w:val="21"/>
  </w:num>
  <w:num w:numId="24">
    <w:abstractNumId w:val="20"/>
  </w:num>
  <w:num w:numId="25">
    <w:abstractNumId w:val="13"/>
  </w:num>
  <w:num w:numId="26">
    <w:abstractNumId w:val="9"/>
  </w:num>
  <w:num w:numId="27">
    <w:abstractNumId w:val="22"/>
  </w:num>
  <w:num w:numId="28">
    <w:abstractNumId w:val="0"/>
  </w:num>
  <w:num w:numId="29">
    <w:abstractNumId w:val="32"/>
  </w:num>
  <w:num w:numId="30">
    <w:abstractNumId w:val="27"/>
  </w:num>
  <w:num w:numId="31">
    <w:abstractNumId w:val="10"/>
  </w:num>
  <w:num w:numId="32">
    <w:abstractNumId w:val="26"/>
  </w:num>
  <w:num w:numId="33">
    <w:abstractNumId w:val="14"/>
  </w:num>
  <w:num w:numId="3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351A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49E2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219C"/>
    <w:rsid w:val="001664CA"/>
    <w:rsid w:val="00167EF7"/>
    <w:rsid w:val="00172C47"/>
    <w:rsid w:val="001752A5"/>
    <w:rsid w:val="001755F5"/>
    <w:rsid w:val="00183813"/>
    <w:rsid w:val="001862C4"/>
    <w:rsid w:val="00187967"/>
    <w:rsid w:val="00192B97"/>
    <w:rsid w:val="00193148"/>
    <w:rsid w:val="00194064"/>
    <w:rsid w:val="001945D5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E749B"/>
    <w:rsid w:val="001F0A4D"/>
    <w:rsid w:val="001F1051"/>
    <w:rsid w:val="001F288E"/>
    <w:rsid w:val="001F5E04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6AC2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5846"/>
    <w:rsid w:val="002A6578"/>
    <w:rsid w:val="002A7C60"/>
    <w:rsid w:val="002B50C7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43F7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308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5E1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39A6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5CAB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3893"/>
    <w:rsid w:val="0059412C"/>
    <w:rsid w:val="0059450F"/>
    <w:rsid w:val="00594C4D"/>
    <w:rsid w:val="005A496A"/>
    <w:rsid w:val="005A6F73"/>
    <w:rsid w:val="005B309A"/>
    <w:rsid w:val="005C3B84"/>
    <w:rsid w:val="005D1D5D"/>
    <w:rsid w:val="005D38B4"/>
    <w:rsid w:val="005D7F95"/>
    <w:rsid w:val="005E29CC"/>
    <w:rsid w:val="005E38DC"/>
    <w:rsid w:val="005F0489"/>
    <w:rsid w:val="005F30D1"/>
    <w:rsid w:val="005F5B46"/>
    <w:rsid w:val="005F7834"/>
    <w:rsid w:val="0060578E"/>
    <w:rsid w:val="00607DAE"/>
    <w:rsid w:val="00613171"/>
    <w:rsid w:val="00617955"/>
    <w:rsid w:val="00620231"/>
    <w:rsid w:val="00624797"/>
    <w:rsid w:val="00630655"/>
    <w:rsid w:val="0063468A"/>
    <w:rsid w:val="00641FAF"/>
    <w:rsid w:val="00664DD9"/>
    <w:rsid w:val="006666E6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0C6F"/>
    <w:rsid w:val="006C13DD"/>
    <w:rsid w:val="006C33A7"/>
    <w:rsid w:val="006C3561"/>
    <w:rsid w:val="006D1561"/>
    <w:rsid w:val="006D2E84"/>
    <w:rsid w:val="006D548C"/>
    <w:rsid w:val="006D550A"/>
    <w:rsid w:val="006D63FA"/>
    <w:rsid w:val="006F2CCA"/>
    <w:rsid w:val="006F2E69"/>
    <w:rsid w:val="006F486B"/>
    <w:rsid w:val="00706FA1"/>
    <w:rsid w:val="007127D8"/>
    <w:rsid w:val="00716185"/>
    <w:rsid w:val="00721689"/>
    <w:rsid w:val="00727722"/>
    <w:rsid w:val="0073000B"/>
    <w:rsid w:val="007347C5"/>
    <w:rsid w:val="007372C1"/>
    <w:rsid w:val="0074271D"/>
    <w:rsid w:val="00744D5D"/>
    <w:rsid w:val="00744F22"/>
    <w:rsid w:val="007476AB"/>
    <w:rsid w:val="00750451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4881"/>
    <w:rsid w:val="007C734E"/>
    <w:rsid w:val="007D2F36"/>
    <w:rsid w:val="007D7620"/>
    <w:rsid w:val="007E687E"/>
    <w:rsid w:val="007F1974"/>
    <w:rsid w:val="007F2F0A"/>
    <w:rsid w:val="007F5AB7"/>
    <w:rsid w:val="007F63A4"/>
    <w:rsid w:val="007F6883"/>
    <w:rsid w:val="007F6D5F"/>
    <w:rsid w:val="0080596D"/>
    <w:rsid w:val="00812B41"/>
    <w:rsid w:val="00812F76"/>
    <w:rsid w:val="00814CEB"/>
    <w:rsid w:val="00816982"/>
    <w:rsid w:val="0081730A"/>
    <w:rsid w:val="0081793C"/>
    <w:rsid w:val="00820A8D"/>
    <w:rsid w:val="00824F18"/>
    <w:rsid w:val="008253A0"/>
    <w:rsid w:val="00825852"/>
    <w:rsid w:val="00825EBB"/>
    <w:rsid w:val="00830A2F"/>
    <w:rsid w:val="00832119"/>
    <w:rsid w:val="00832A9B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3E2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316E"/>
    <w:rsid w:val="008A7027"/>
    <w:rsid w:val="008B0701"/>
    <w:rsid w:val="008B31BA"/>
    <w:rsid w:val="008B4C0F"/>
    <w:rsid w:val="008B5D8D"/>
    <w:rsid w:val="008B6752"/>
    <w:rsid w:val="008B6788"/>
    <w:rsid w:val="008C4DAA"/>
    <w:rsid w:val="008D20E9"/>
    <w:rsid w:val="008E0C7A"/>
    <w:rsid w:val="008F3A84"/>
    <w:rsid w:val="008F76A5"/>
    <w:rsid w:val="00901975"/>
    <w:rsid w:val="00901A0C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319FE"/>
    <w:rsid w:val="00944AC3"/>
    <w:rsid w:val="00946288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02891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2766D"/>
    <w:rsid w:val="00B3043E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754DC"/>
    <w:rsid w:val="00B84BF3"/>
    <w:rsid w:val="00B901EF"/>
    <w:rsid w:val="00B91B62"/>
    <w:rsid w:val="00B91EEE"/>
    <w:rsid w:val="00B9423E"/>
    <w:rsid w:val="00B95EA6"/>
    <w:rsid w:val="00B96A9C"/>
    <w:rsid w:val="00BA05AD"/>
    <w:rsid w:val="00BA3F8D"/>
    <w:rsid w:val="00BB0A2B"/>
    <w:rsid w:val="00BB0B3B"/>
    <w:rsid w:val="00BB1587"/>
    <w:rsid w:val="00BB24A3"/>
    <w:rsid w:val="00BB3877"/>
    <w:rsid w:val="00BC5770"/>
    <w:rsid w:val="00BC7589"/>
    <w:rsid w:val="00BC7D3A"/>
    <w:rsid w:val="00BD5EF5"/>
    <w:rsid w:val="00BD6854"/>
    <w:rsid w:val="00BE045E"/>
    <w:rsid w:val="00BE2ED4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4849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47EC0"/>
    <w:rsid w:val="00C56FFC"/>
    <w:rsid w:val="00C65C4C"/>
    <w:rsid w:val="00C748BF"/>
    <w:rsid w:val="00C74C97"/>
    <w:rsid w:val="00C81BC8"/>
    <w:rsid w:val="00C834B0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0FD1"/>
    <w:rsid w:val="00D14A26"/>
    <w:rsid w:val="00D1768A"/>
    <w:rsid w:val="00D367A9"/>
    <w:rsid w:val="00D37D29"/>
    <w:rsid w:val="00D413A7"/>
    <w:rsid w:val="00D4687C"/>
    <w:rsid w:val="00D51E8D"/>
    <w:rsid w:val="00D52968"/>
    <w:rsid w:val="00D56F20"/>
    <w:rsid w:val="00D61EA4"/>
    <w:rsid w:val="00D62E22"/>
    <w:rsid w:val="00D64723"/>
    <w:rsid w:val="00D647D7"/>
    <w:rsid w:val="00D67238"/>
    <w:rsid w:val="00D678FF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305E"/>
    <w:rsid w:val="00DA5554"/>
    <w:rsid w:val="00DA76BD"/>
    <w:rsid w:val="00DB4339"/>
    <w:rsid w:val="00DB6FF1"/>
    <w:rsid w:val="00DB7EBC"/>
    <w:rsid w:val="00DD08DE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DF483F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4191E"/>
    <w:rsid w:val="00E502F0"/>
    <w:rsid w:val="00E565A1"/>
    <w:rsid w:val="00E60664"/>
    <w:rsid w:val="00E70D17"/>
    <w:rsid w:val="00E76EDD"/>
    <w:rsid w:val="00E81A12"/>
    <w:rsid w:val="00E82F9C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D68FB"/>
    <w:rsid w:val="00EE44E3"/>
    <w:rsid w:val="00EF01D6"/>
    <w:rsid w:val="00EF0788"/>
    <w:rsid w:val="00EF5BA0"/>
    <w:rsid w:val="00F066F7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3344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6016"/>
    <w:rsid w:val="00FE002D"/>
    <w:rsid w:val="00FE170F"/>
    <w:rsid w:val="00FE1D8B"/>
    <w:rsid w:val="00FE2FAD"/>
    <w:rsid w:val="00FE3074"/>
    <w:rsid w:val="00FE4331"/>
    <w:rsid w:val="00FE51E9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D8DE722"/>
  <w15:docId w15:val="{314A4A8B-4815-4E4E-851B-5E41DDC1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9B06039-E685-40BF-A6E8-87B97F6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Мищенко Ольга Владимировна</dc:creator>
  <cp:lastModifiedBy>Разливинских Елена Валерьевна</cp:lastModifiedBy>
  <cp:revision>3</cp:revision>
  <cp:lastPrinted>2015-05-07T09:15:00Z</cp:lastPrinted>
  <dcterms:created xsi:type="dcterms:W3CDTF">2024-03-12T12:48:00Z</dcterms:created>
  <dcterms:modified xsi:type="dcterms:W3CDTF">2024-05-18T09:42:00Z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