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CBA.34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035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3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"Сбор и консолидация данных по заключенным договорам и контрагентам с форматированием отчета о заключенных договорах, содержащего информацию о бенефициарах контрагентов"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50F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сбора и консолидации данных по договорам и контрагентам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0350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50F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ИТ-системы;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программного обеспечения ИТ-системы в объеме реализованных функциональных направлений и бизнес-функций;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Установка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ИТ-системы в части реализации нового функционала в составе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0350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350F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0350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0350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50F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A0350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A0350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0350F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50F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  <w:r w:rsidRPr="00A0350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Портал Госкорпорации «Росатом»</w:t>
            </w:r>
            <w:r w:rsidRPr="00A0350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Путь: раздел «Информационные технологии» → «Корпоративные системы» → система «ИС СКД»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50F">
              <w:rPr>
                <w:rFonts w:ascii="Times New Roman" w:hAnsi="Times New Roman" w:cs="Times New Roman"/>
                <w:sz w:val="24"/>
                <w:szCs w:val="24"/>
              </w:rPr>
              <w:t>- Ввод и обработка данных по реестру договоров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Ввод карточки договора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Выгрузка карточки договора из ЕОС-Закупки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Формирование реестра договоров в рамках предприятия или подразделения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Согласование реестра договоров</w:t>
            </w:r>
            <w:r w:rsidRPr="00A0350F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отчета для представления в контролирующие органы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договора / дополнительного соглашения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справочников «Контрагенты»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0350F">
              <w:rPr>
                <w:rFonts w:ascii="Times New Roman" w:hAnsi="Times New Roman" w:cs="Times New Roman"/>
                <w:sz w:val="24"/>
              </w:rPr>
              <w:t>Система ИС СКД → рабочее место пользователя → «Общие папки»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0350F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01293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