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5A3C8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CBA.51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5A3C85" w:rsidP="005F5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3C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Единой отраслевой системы управления закупочной деятельностью 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3C85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Pr="00227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Единой отраслевой системы управления закупочной деятельностью </w:t>
            </w: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2E5929" w:rsidP="002E592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134BC7" w:rsidRDefault="002E5929" w:rsidP="002E592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34BC7">
              <w:rPr>
                <w:rFonts w:ascii="Wingdings 2" w:hAnsi="Wingdings 2"/>
                <w:bCs/>
              </w:rPr>
              <w:t></w:t>
            </w:r>
            <w:r w:rsidRPr="00134BC7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F527C" w:rsidRPr="005F527C">
              <w:rPr>
                <w:rFonts w:ascii="Times New Roman" w:hAnsi="Times New Roman"/>
                <w:bCs/>
              </w:rPr>
              <w:t>Веб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9868" w:type="dxa"/>
              <w:tblLook w:val="04A0" w:firstRow="1" w:lastRow="0" w:firstColumn="1" w:lastColumn="0" w:noHBand="0" w:noVBand="1"/>
            </w:tblPr>
            <w:tblGrid>
              <w:gridCol w:w="1372"/>
              <w:gridCol w:w="3819"/>
              <w:gridCol w:w="4677"/>
            </w:tblGrid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Модуль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Функционал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Общие функции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Форум ЕОС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Закупки.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пользователей и орг. структуры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справочников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Личный кабинет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справочников: закупочных комиссий, экспертных советов, ответственных ЕОСДО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Просмотр/выгрузка ролей пользователя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Новости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Документы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Создать обращение в поддержку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ЕОСЗ</w:t>
                  </w: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База данных цен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Расчет НМЦ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Адресные/электронные ТКП, поиск ЦИ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потребности в МТР - Услугах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годовой программы закупок МТР/Услуг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F527C" w:rsidRPr="005F527C" w:rsidRDefault="0004453F" w:rsidP="005F527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Смета АХД_Интеграция с </w:t>
                  </w:r>
                  <w:r w:rsidR="005F527C" w:rsidRPr="005F527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СУРП ГК</w:t>
                  </w:r>
                </w:p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Автоматическое создание ГПЗ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поручений на закупку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Квалифицированный закупщик, агентская схема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категорийных стратегий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протоколов РГ МТО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паспорта категории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профессиональных обсуждений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Подготовка к проведению конкурентной процедуры закупки;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заявки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Конструктор графиков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конкурентной ЗП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извещения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Разъяснения по ЗД и протоколам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Секретарь закупочной комиссии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переторжки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Работа с жалобами (приостановки/возобновление закупки)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неконкурентной ЗП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Электронный магазин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Заключение закупочных договоров (ДС) по результатам закупочных процедур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Отражение исполнения по заключенным договорам (ДС) в рамках  ПП №1132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Статистика по заключенным договорам (ДС)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базы аудитов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Управление качеством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базы НКПН_Интеграция с ЕОСК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ind w:left="-19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ЕОСЗ_МСП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годовой программы закупок (проект плана)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Подготовка к проведению конкурентной процедуры закупки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заявки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Конструктор графиков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конкурентной процедуры закупки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извещения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Разъяснения по ЗД и протоколам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Секретарь закупочной комиссии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переторжки</w:t>
                  </w:r>
                </w:p>
              </w:tc>
            </w:tr>
            <w:tr w:rsidR="0004453F" w:rsidRPr="008246F1" w:rsidTr="005F527C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Работа с жалобами (приостановки/возобновление закупки)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Заключение закупочных договоров (ДС) по результатам закупочных процедур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44 ФЗ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плана плана-графика по закупкам МТР/Услуг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Подготовка к проведению конкурентной процедуры закупки;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конкурентной процедуры закупки 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Секретарь закупочной комиссии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Проведение неконкурентной  процедуры закупки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4453F" w:rsidRPr="008246F1" w:rsidTr="005F527C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Заключение закупочных договоров (ДС) по результатам закупочных процедур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453F" w:rsidRPr="008246F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90436" w:rsidRPr="000B02E6" w:rsidRDefault="00490436" w:rsidP="00DC4C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4453F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F527C" w:rsidRPr="005F527C" w:rsidRDefault="00490436" w:rsidP="005F52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F527C" w:rsidRPr="005F527C">
              <w:rPr>
                <w:rFonts w:ascii="Times New Roman" w:hAnsi="Times New Roman"/>
                <w:color w:val="000000"/>
                <w:sz w:val="24"/>
                <w:szCs w:val="24"/>
              </w:rPr>
              <w:t>1C:УПП Росатом</w:t>
            </w:r>
          </w:p>
          <w:p w:rsidR="00490436" w:rsidRPr="005F527C" w:rsidRDefault="00490436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ГПЗ в ЕОС-Закупки РФ</w:t>
            </w:r>
            <w:r>
              <w:rPr>
                <w:rFonts w:ascii="Times New Roman" w:hAnsi="Times New Roman"/>
              </w:rPr>
              <w:t>;</w:t>
            </w:r>
          </w:p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ДП</w:t>
            </w:r>
            <w:r>
              <w:rPr>
                <w:rFonts w:ascii="Times New Roman" w:hAnsi="Times New Roman"/>
              </w:rPr>
              <w:t>;</w:t>
            </w:r>
          </w:p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проекте ЗП/ЗП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предложениях участников 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протоколах проведения 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договорах в ЕОС-Закупки РФ</w:t>
            </w:r>
            <w:r>
              <w:rPr>
                <w:rFonts w:ascii="Times New Roman" w:hAnsi="Times New Roman"/>
              </w:rPr>
              <w:t>;</w:t>
            </w:r>
          </w:p>
          <w:p w:rsidR="00490436" w:rsidRPr="000B02E6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Получение справочников и основных данных из ЕОС-Закупки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F527C" w:rsidRPr="005F527C" w:rsidRDefault="005F527C" w:rsidP="005F52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szCs w:val="24"/>
              </w:rPr>
              <w:t>СУРП ГК</w:t>
            </w:r>
          </w:p>
          <w:p w:rsidR="0004453F" w:rsidRPr="005F527C" w:rsidRDefault="0004453F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заявки на закупку;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Передача договора / дополнительного соглашения;</w:t>
            </w:r>
          </w:p>
          <w:p w:rsidR="005F527C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Планирование договоров в рамках Сметы АХД (для </w:t>
            </w:r>
          </w:p>
          <w:p w:rsidR="00134BC7" w:rsidRPr="00134BC7" w:rsidRDefault="005F527C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5F527C">
              <w:rPr>
                <w:rFonts w:ascii="Times New Roman" w:hAnsi="Times New Roman"/>
              </w:rPr>
              <w:t>СУРП ГК</w:t>
            </w:r>
            <w:r w:rsidR="00134BC7" w:rsidRPr="00134BC7">
              <w:rPr>
                <w:rFonts w:ascii="Times New Roman" w:hAnsi="Times New Roman"/>
              </w:rPr>
              <w:t>);</w:t>
            </w:r>
          </w:p>
          <w:p w:rsidR="0004453F" w:rsidRPr="00DC4C6D" w:rsidRDefault="00134BC7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Планирование ГПЗ, согласование док</w:t>
            </w:r>
            <w:r w:rsidR="005F527C">
              <w:rPr>
                <w:rFonts w:ascii="Times New Roman" w:hAnsi="Times New Roman"/>
              </w:rPr>
              <w:t xml:space="preserve">ументации по проекту ЗП/ЗП (для </w:t>
            </w:r>
            <w:r w:rsidR="005F527C" w:rsidRPr="005F527C">
              <w:rPr>
                <w:rFonts w:ascii="Times New Roman" w:hAnsi="Times New Roman"/>
              </w:rPr>
              <w:t>СУРП ГК</w:t>
            </w:r>
            <w:r w:rsidRPr="00134BC7">
              <w:rPr>
                <w:rFonts w:ascii="Times New Roman" w:hAnsi="Times New Roman"/>
              </w:rPr>
              <w:t>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0B02E6" w:rsidRDefault="0004453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Согласование поручений на закупку;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Согласование протоколов РГ МТО;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Согласование документов по проекту ЗП/ЗП;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 Передача протоколов;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Согласование договора / дополнительного соглашения;</w:t>
            </w:r>
          </w:p>
          <w:p w:rsidR="0004453F" w:rsidRPr="00DC4C6D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Передача сведений о расторжении договора;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0B02E6" w:rsidRDefault="0004453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ИС СКД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4453F" w:rsidRPr="00DC4C6D" w:rsidRDefault="00134BC7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договора / дополнительного соглашения.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AF7A66" w:rsidRDefault="0004453F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4453F" w:rsidRPr="00DC4C6D" w:rsidRDefault="00134BC7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Получение справочников «МТР», «Контрагенты», «Общероссийские классификаторы».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AF7A66" w:rsidRDefault="005F527C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 БВ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C7426F" w:rsidRDefault="00134BC7" w:rsidP="00134B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данных для формирования отчетности.</w:t>
            </w:r>
          </w:p>
          <w:p w:rsidR="0004453F" w:rsidRPr="00DC4C6D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данных для формирования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Исполнения</w:t>
            </w: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AF7A66" w:rsidRDefault="0004453F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6F1">
              <w:rPr>
                <w:rFonts w:ascii="Times New Roman" w:hAnsi="Times New Roman"/>
                <w:color w:val="000000"/>
                <w:sz w:val="24"/>
                <w:szCs w:val="24"/>
              </w:rPr>
              <w:t>ЕОС 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Default="00134BC7" w:rsidP="00134B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Получение данных по НКПН</w:t>
            </w:r>
          </w:p>
          <w:p w:rsidR="0004453F" w:rsidRPr="00DC4C6D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Передача сведений по договорам и 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4453F" w:rsidRPr="000B02E6" w:rsidRDefault="0004453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4453F" w:rsidRPr="008246F1" w:rsidRDefault="00134BC7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 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4453F" w:rsidRPr="00DC4C6D" w:rsidRDefault="00134BC7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ГПЗ, План/План график по 44 ФЗ, ПЗП, ЗП, Предложения, Протоколы, Договора/ДС, Справочники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BC7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34BC7" w:rsidRPr="000B02E6" w:rsidRDefault="00134BC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34BC7" w:rsidRPr="008246F1" w:rsidRDefault="00134BC7" w:rsidP="00134B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BC7">
              <w:rPr>
                <w:rFonts w:ascii="Times New Roman" w:hAnsi="Times New Roman"/>
                <w:color w:val="000000"/>
                <w:sz w:val="24"/>
                <w:szCs w:val="24"/>
              </w:rPr>
              <w:t>Рейтинг Деловой Репутации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34BC7" w:rsidRPr="000B02E6" w:rsidRDefault="00134BC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134BC7" w:rsidRDefault="00134BC7" w:rsidP="00134BC7">
            <w:pPr>
              <w:pStyle w:val="a3"/>
              <w:tabs>
                <w:tab w:val="clear" w:pos="4677"/>
                <w:tab w:val="clear" w:pos="9355"/>
                <w:tab w:val="left" w:pos="0"/>
              </w:tabs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ЗП, Договора/ДС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34BC7" w:rsidRPr="000B02E6" w:rsidRDefault="00134BC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C4C6D" w:rsidRPr="00DC4C6D">
              <w:rPr>
                <w:rFonts w:ascii="Times New Roman" w:hAnsi="Times New Roman"/>
              </w:rPr>
              <w:t>Сайт zakupki.rosatom.ru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плана закупок по 223ФЗ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проекта плана по 223 ФЗ по МСП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документов по ЗП;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о проведении аудита достоверности данных;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о Профессиональных обсуждениях;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по Реестру аудиторов;</w:t>
            </w:r>
          </w:p>
          <w:p w:rsid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договор</w:t>
            </w:r>
            <w:r>
              <w:rPr>
                <w:rFonts w:ascii="Times New Roman" w:hAnsi="Times New Roman"/>
              </w:rPr>
              <w:t>а / дополнительного соглашения;</w:t>
            </w:r>
          </w:p>
          <w:p w:rsidR="00490436" w:rsidRPr="000B02E6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Статистики по заключенным договорам.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134BC7" w:rsidRPr="00134BC7">
              <w:rPr>
                <w:rFonts w:ascii="Times New Roman" w:hAnsi="Times New Roman"/>
              </w:rPr>
              <w:t>Сайт zakupki.gov.ru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плана закупок 223 ФЗ/44 ФЗ;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проекта плана по 223 ФЗ по МСП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документов по ЗП 223 ФЗ/44 ФЗ;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договора / дополнительного соглашения;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Статистики по заключенным договорам.</w:t>
            </w:r>
          </w:p>
          <w:p w:rsidR="00490436" w:rsidRPr="00940700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по документам исполнения по заключенным договорам (ДС) в рамках  ПП №1132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34BC7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34BC7" w:rsidRPr="000B02E6" w:rsidRDefault="00134BC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34BC7" w:rsidRPr="000B02E6" w:rsidRDefault="00134BC7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Электронная торговая площадка (Фабрикант, </w:t>
            </w:r>
            <w:r>
              <w:rPr>
                <w:rFonts w:ascii="Times New Roman" w:hAnsi="Times New Roman"/>
              </w:rPr>
              <w:t xml:space="preserve">НЭП, </w:t>
            </w:r>
            <w:r w:rsidRPr="00134BC7">
              <w:rPr>
                <w:rFonts w:ascii="Times New Roman" w:hAnsi="Times New Roman"/>
              </w:rPr>
              <w:t xml:space="preserve">ЕЭТП, </w:t>
            </w:r>
            <w:r w:rsidR="005F527C">
              <w:rPr>
                <w:rFonts w:ascii="Times New Roman" w:hAnsi="Times New Roman"/>
              </w:rPr>
              <w:t>Б2Б</w:t>
            </w:r>
            <w:r w:rsidRPr="00134BC7">
              <w:rPr>
                <w:rFonts w:ascii="Times New Roman" w:hAnsi="Times New Roman"/>
              </w:rPr>
              <w:t>, Сбербанк-АСТ)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134BC7" w:rsidRPr="000B02E6" w:rsidRDefault="00134BC7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Запрос поставщику по МТРиО (ТКП).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документов по ЗП (ЕОСЗ/МСП);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- Электронный магазин; 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несоответствий;</w:t>
            </w:r>
          </w:p>
          <w:p w:rsid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договоров по МСП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34BC7" w:rsidRPr="000B02E6" w:rsidRDefault="00134BC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BD64A2" w:rsidRPr="00BD64A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состава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Консультации в части подкл</w:t>
            </w:r>
            <w:r>
              <w:rPr>
                <w:rFonts w:ascii="Times New Roman" w:hAnsi="Times New Roman"/>
              </w:rPr>
              <w:t>ючения и авторизации в системе;</w:t>
            </w:r>
          </w:p>
          <w:p w:rsidR="00490436" w:rsidRPr="000B02E6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</w:t>
            </w:r>
            <w:r w:rsidR="00BD64A2" w:rsidRPr="00BD64A2">
              <w:rPr>
                <w:rFonts w:ascii="Times New Roman" w:hAnsi="Times New Roman"/>
              </w:rPr>
              <w:t xml:space="preserve">настройка </w:t>
            </w:r>
            <w:r w:rsidRPr="00134BC7">
              <w:rPr>
                <w:rFonts w:ascii="Times New Roman" w:hAnsi="Times New Roman"/>
              </w:rPr>
              <w:t>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134BC7" w:rsidRPr="00134BC7" w:rsidRDefault="00134BC7" w:rsidP="00134BC7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  <w:p w:rsidR="00490436" w:rsidRPr="000B02E6" w:rsidRDefault="00134BC7" w:rsidP="00867923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 - Проведение нагрузочного  и автоматического ф</w:t>
            </w:r>
            <w:r w:rsidR="00B26735">
              <w:rPr>
                <w:rFonts w:ascii="Times New Roman" w:hAnsi="Times New Roman"/>
              </w:rPr>
              <w:t>ункционального тестирования</w:t>
            </w:r>
            <w:r w:rsidR="00867923">
              <w:rPr>
                <w:rFonts w:ascii="Times New Roman" w:hAnsi="Times New Roman"/>
              </w:rPr>
              <w:t xml:space="preserve"> </w:t>
            </w:r>
            <w:r w:rsidRPr="00134BC7">
              <w:rPr>
                <w:rFonts w:ascii="Times New Roman" w:hAnsi="Times New Roman"/>
              </w:rPr>
              <w:t>ИТ-системы.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74708" w:rsidRPr="00674708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74708" w:rsidRPr="00674708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674708" w:rsidRPr="00674708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 xml:space="preserve"> - </w:t>
            </w:r>
            <w:r w:rsidR="00867923">
              <w:rPr>
                <w:rFonts w:ascii="Times New Roman" w:hAnsi="Times New Roman"/>
              </w:rPr>
              <w:t>Установка</w:t>
            </w:r>
            <w:r w:rsidRPr="00674708">
              <w:rPr>
                <w:rFonts w:ascii="Times New Roman" w:hAnsi="Times New Roman"/>
              </w:rPr>
              <w:t xml:space="preserve"> программного обеспечения ИТ-системы в объеме реализованных функциональных направлений и бизнес-функций;</w:t>
            </w:r>
          </w:p>
          <w:p w:rsidR="00674708" w:rsidRPr="00674708" w:rsidRDefault="00867923" w:rsidP="0067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Установка </w:t>
            </w:r>
            <w:r w:rsidR="00674708" w:rsidRPr="00674708">
              <w:rPr>
                <w:rFonts w:ascii="Times New Roman" w:hAnsi="Times New Roman"/>
              </w:rPr>
              <w:t>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674708" w:rsidRPr="00674708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674708" w:rsidP="00674708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lastRenderedPageBreak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74708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74708" w:rsidRPr="000B02E6" w:rsidRDefault="0067470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74708" w:rsidRPr="000B02E6" w:rsidRDefault="00674708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Нагрузочное тестирование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74708" w:rsidRPr="000B02E6" w:rsidRDefault="0067470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74708" w:rsidRPr="00940700" w:rsidRDefault="00674708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Проведение нагрузочного тестирования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74708" w:rsidRPr="000B02E6" w:rsidRDefault="0067470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BD64A2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D64A2">
              <w:rPr>
                <w:rFonts w:ascii="Times New Roman" w:hAnsi="Times New Roman"/>
              </w:rPr>
              <w:t>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94070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Развитие и </w:t>
            </w:r>
            <w:r w:rsidR="00BD64A2" w:rsidRPr="00BD64A2">
              <w:rPr>
                <w:rFonts w:ascii="Times New Roman" w:hAnsi="Times New Roman"/>
              </w:rPr>
              <w:t>адаптация</w:t>
            </w:r>
            <w:r w:rsidR="00BD64A2" w:rsidRPr="00940700">
              <w:rPr>
                <w:rFonts w:ascii="Times New Roman" w:hAnsi="Times New Roman"/>
              </w:rPr>
              <w:t xml:space="preserve"> </w:t>
            </w:r>
            <w:r w:rsidRPr="00940700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2E5929" w:rsidP="002E592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940700" w:rsidRPr="00940700">
              <w:rPr>
                <w:rFonts w:ascii="Times New Roman" w:hAnsi="Times New Roman"/>
              </w:rPr>
              <w:t>раздел «Документы» → «Инструкции»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2E5929" w:rsidP="002E592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40700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940700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r w:rsidR="005F527C">
              <w:rPr>
                <w:rFonts w:ascii="Times New Roman" w:hAnsi="Times New Roman"/>
              </w:rPr>
              <w:t>ЕОС-Закупки</w:t>
            </w:r>
            <w:r w:rsidRPr="00940700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716185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1.8.3. Услуга не распространяется на консультирование пользователей, устранение возникающих инцидентов и проблем по функциональности смежных ИТ - систем  п.1.5.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674708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0,008000000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674708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0,000098300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67470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08">
              <w:rPr>
                <w:rFonts w:ascii="Times New Roman" w:hAnsi="Times New Roman"/>
              </w:rPr>
              <w:t>0,000961500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="005F527C">
              <w:rPr>
                <w:rFonts w:ascii="Times New Roman" w:hAnsi="Times New Roman"/>
              </w:rPr>
              <w:t>РПО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5F52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="005F527C">
              <w:rPr>
                <w:rFonts w:ascii="Times New Roman" w:hAnsi="Times New Roman"/>
              </w:rPr>
              <w:t>РТО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253A4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A84C0F" w:rsidRPr="000B02E6" w:rsidRDefault="00A84C0F">
      <w:pPr>
        <w:rPr>
          <w:rFonts w:ascii="Times New Roman" w:hAnsi="Times New Roman"/>
        </w:rPr>
      </w:pPr>
      <w:bookmarkStart w:id="0" w:name="_GoBack"/>
      <w:bookmarkEnd w:id="0"/>
    </w:p>
    <w:sectPr w:rsidR="00A84C0F" w:rsidRPr="000B02E6" w:rsidSect="007F673F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CD" w:rsidRDefault="006459CD" w:rsidP="00427828">
      <w:pPr>
        <w:spacing w:after="0" w:line="240" w:lineRule="auto"/>
      </w:pPr>
      <w:r>
        <w:separator/>
      </w:r>
    </w:p>
  </w:endnote>
  <w:endnote w:type="continuationSeparator" w:id="0">
    <w:p w:rsidR="006459CD" w:rsidRDefault="006459C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CD" w:rsidRDefault="006459CD" w:rsidP="00427828">
      <w:pPr>
        <w:spacing w:after="0" w:line="240" w:lineRule="auto"/>
      </w:pPr>
      <w:r>
        <w:separator/>
      </w:r>
    </w:p>
  </w:footnote>
  <w:footnote w:type="continuationSeparator" w:id="0">
    <w:p w:rsidR="006459CD" w:rsidRDefault="006459CD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453F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0D2B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4BC7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933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3A46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5929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3E5E"/>
    <w:rsid w:val="004E7F6B"/>
    <w:rsid w:val="004F3888"/>
    <w:rsid w:val="004F454E"/>
    <w:rsid w:val="004F7204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3C85"/>
    <w:rsid w:val="005A496A"/>
    <w:rsid w:val="005A6F73"/>
    <w:rsid w:val="005C3B84"/>
    <w:rsid w:val="005D38B4"/>
    <w:rsid w:val="005D7F95"/>
    <w:rsid w:val="005E29CC"/>
    <w:rsid w:val="005E38DC"/>
    <w:rsid w:val="005E6101"/>
    <w:rsid w:val="005F30D1"/>
    <w:rsid w:val="005F527C"/>
    <w:rsid w:val="005F5B46"/>
    <w:rsid w:val="005F7834"/>
    <w:rsid w:val="0060578E"/>
    <w:rsid w:val="00607DAE"/>
    <w:rsid w:val="00613171"/>
    <w:rsid w:val="00617955"/>
    <w:rsid w:val="00620231"/>
    <w:rsid w:val="00621885"/>
    <w:rsid w:val="00630655"/>
    <w:rsid w:val="0063468A"/>
    <w:rsid w:val="006459CD"/>
    <w:rsid w:val="00664DD9"/>
    <w:rsid w:val="00666EA9"/>
    <w:rsid w:val="00674708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1080"/>
    <w:rsid w:val="00731F92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7C6D"/>
    <w:rsid w:val="007D2F36"/>
    <w:rsid w:val="007D7620"/>
    <w:rsid w:val="007E687E"/>
    <w:rsid w:val="007F1974"/>
    <w:rsid w:val="007F2F0A"/>
    <w:rsid w:val="007F5AB7"/>
    <w:rsid w:val="007F63A4"/>
    <w:rsid w:val="007F673F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67923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0700"/>
    <w:rsid w:val="00944AC3"/>
    <w:rsid w:val="00947110"/>
    <w:rsid w:val="00947EA2"/>
    <w:rsid w:val="00950C7A"/>
    <w:rsid w:val="00954AD3"/>
    <w:rsid w:val="00957E2F"/>
    <w:rsid w:val="00962106"/>
    <w:rsid w:val="00963BCC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5A31"/>
    <w:rsid w:val="009F62AD"/>
    <w:rsid w:val="00A10C02"/>
    <w:rsid w:val="00A11BD2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917"/>
    <w:rsid w:val="00B00D1B"/>
    <w:rsid w:val="00B02076"/>
    <w:rsid w:val="00B03C07"/>
    <w:rsid w:val="00B05705"/>
    <w:rsid w:val="00B05C3E"/>
    <w:rsid w:val="00B0617B"/>
    <w:rsid w:val="00B07225"/>
    <w:rsid w:val="00B07633"/>
    <w:rsid w:val="00B10FDE"/>
    <w:rsid w:val="00B1553C"/>
    <w:rsid w:val="00B16E3D"/>
    <w:rsid w:val="00B178A0"/>
    <w:rsid w:val="00B265B6"/>
    <w:rsid w:val="00B26735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4A2"/>
    <w:rsid w:val="00BD6854"/>
    <w:rsid w:val="00BE045E"/>
    <w:rsid w:val="00BE329B"/>
    <w:rsid w:val="00BE54A9"/>
    <w:rsid w:val="00BF5042"/>
    <w:rsid w:val="00BF7FAE"/>
    <w:rsid w:val="00C00494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60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0D8E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9AE"/>
    <w:rsid w:val="00CF2B60"/>
    <w:rsid w:val="00CF3304"/>
    <w:rsid w:val="00CF55AE"/>
    <w:rsid w:val="00D078D0"/>
    <w:rsid w:val="00D14A26"/>
    <w:rsid w:val="00D1768A"/>
    <w:rsid w:val="00D2237F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4C6D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229"/>
    <w:rsid w:val="00E06F4C"/>
    <w:rsid w:val="00E21ECE"/>
    <w:rsid w:val="00E2396A"/>
    <w:rsid w:val="00E308B8"/>
    <w:rsid w:val="00E404D8"/>
    <w:rsid w:val="00E44946"/>
    <w:rsid w:val="00E502F0"/>
    <w:rsid w:val="00E60664"/>
    <w:rsid w:val="00E642FE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B155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Основной текст Знак"/>
    <w:basedOn w:val="a0"/>
    <w:link w:val="affa"/>
    <w:uiPriority w:val="99"/>
    <w:rsid w:val="00B1553C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C3360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C3360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90B13A-951C-4117-81F5-EC163515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2022-11-01T16:01:00Z</dcterms:created>
  <dcterms:modified xsi:type="dcterms:W3CDTF">2022-11-11T11:47:00Z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