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WEB.59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E33F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3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поддержка КЦС «Цифровая наука»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E33F9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E33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F97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техническая поддержка системы «Комплекс Цифровых сервисов «Цифровая наука»  (КЦС ЦН) в установленный период доступности, а также своевременная поддержка пользователей организаций периметра проекта.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E33F9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33F97" w:rsidRDefault="004C74CD" w:rsidP="00E33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F97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1. Подсистема Модуль агрегатной отчетности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ошибок и проблем в рамках поступающих обращений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пользователей по ролям, по авторизации в системе, по работе в ней в объеме реализованных бизнес-процессов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онлайн демонстрации системы в объеме реализованных бизнес-процессов для участников мероприятий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Массовая загрузка данных в систему по запросу от заказчика.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корректировка, нормализация данных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регламентных работ по работоспособности системы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настройка отчетности для закрытия отчетного периода; участие в подготовке, проверке и сверке агрегатного отчета и статус-отчета в выбранный отчетный период по проектам и программам; проверка корректного отображения данных по дашбордам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ошибок в системе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Контроль, поддержание в актуальном состоянии исходных кодов системы.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2. Подсистемы База НИОКР, База экспертов, Модуль исключения дублирования, Информационный портал ЕИП РТТН, Внешний и внутренний контур, Инновации Росатома, Онлайн площадка для взаимодействия Росатома с ВУЗами, МСП, НИИ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ошибок и проблем в рамках поступающих обращений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пользователей по ролям, по авторизации в системе, по работе в ней в объеме реализованных бизнес-процессов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Проведение онлайн демонстрации системы в объеме реализованных бизнес-процессов для участников мероприятий 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Массовая загрузка данных в систему по запросу от заказчика 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корректировка, нормализация данных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регламентных работ по работоспособности системы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настройка отчетности для закрытия отчетного периода в выбранный период по проектам и программам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Согласование, подготовка и проведение регулярных встреч с организациями отрасли, решение рабочих вопросов участников подсистемы, подготовка и направление итогов и отчета на заказчика, согласование отчета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ошибок в системе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Контроль, поддержание в актуальном состоянии исходных кодов системы.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3. Подсистема ИНТЕГРАЦИЙ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Диагностика и устранение возникающих ошибок и проблем в рамках поступающих обращений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Выполнение регламентных работ по работоспособности системы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Проверка структуры отчетов Единой межведомственной информационно-статистической системы в формате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для модуля агрегатной отчетности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ошибок в системе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настройка отчетности для закрытия отчетного периода в выбранный период по проектам и программам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регламентных работ по проверке структуры отчетов от КХД для модуля агрегатной отчетности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4. Подсистема ЦИФРОВОЙ АРХИВ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ошибок и проблем в рамках поступающих обращений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ошибок в системе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5. Общее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запросов и документов по изменениям в рамках новых инициатив по поддержке и развитию интеграций с ГИС электронными системами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запросов и документов по изменениям в рамках новых инициатив по поддержке и развитию интеграций с корпоративными системами Госкорпорации "Росатом"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запросов и документов по изменениям в рамках новых инициатив по тиражированию модулей и систем КЦС ЦН для организаций отрасли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запросов и документов по изменениям в рамках новых инициатив по тиражированию модулей и систем КЦС ЦН на внешний рынок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6. Выполнение работ по информационной безопасности по всему комплексу на уровне прикладного ПО (2 контура)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Регулярный мониторинг степени защиты системы, выполнение запросов от ГосСОПКА и подразделений ИБ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Участие в аудите событий безопасности 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Отработка писем от КЦ ГосСОПКА, устранение замечаний в рамках предоставленных отчетов об уязвимости (ГосСОПКА)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Администрирование средств защиты информации на уровне прикладного ПО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неизменности конфигурации и состава технических средств и программного обеспечения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Проверка и согласование листа исполнения на доступ в систему 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Актуализация и согласование документации по ИБ в соответствии с изменениями в нормативно-правовых актах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системы на наличие неактивных у/з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системы на наличие корректные ролевых групп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системы на наличие корректного сертификата ИС, отслеживание сроков действия сертификатов соответствия на средства защиты информации, условия функционирования средств защиты информации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корректности передачи данных в рамках потока: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Интеграции КЦС ЦН с Навигатор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Интеграции КЦС ЦН с КХД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Интеграции КЦС ЦН с ПРОРЫВ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инфраструктурных сервисов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систем резервного копирования данных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системы комплексного мониторинга объектов ИТ- инфраструктуры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централизованного терминального доступа к корпоративным информационным системам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функционирования средств антивирусной защиты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функционирования подсистемы защиты информации от несанкционированного доступа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функционирования системы контроля (анализа) защищенности информации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Сбор, анализ событий ИБ и выявление инцидентов ИБ (сервер)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- Сопровождение информационной системы на соответствие требованиям информационной безопасности.</w:t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3F97">
              <w:rPr>
                <w:rFonts w:ascii="Times New Roman" w:hAnsi="Times New Roman" w:cs="Times New Roman"/>
                <w:sz w:val="24"/>
                <w:szCs w:val="24"/>
              </w:rPr>
              <w:br/>
              <w:t>Настройка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E33F9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E33F97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33F97" w:rsidRDefault="002E6DC3" w:rsidP="00E33F97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E33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E33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E3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E33F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E33F97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E33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E33F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E33F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E33F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3F97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E33F9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E33F97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E33F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E33F97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E33F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E33F97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E33F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E33F97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E33F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E33F9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E33F97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33F97" w:rsidRDefault="004C74CD" w:rsidP="00E33F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F97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E33F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E33F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E33F97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33F97" w:rsidRDefault="004C74CD" w:rsidP="00E33F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F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E33F97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E33F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E33F97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интернета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E33F97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E33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F97">
              <w:rPr>
                <w:rFonts w:ascii="Times New Roman" w:hAnsi="Times New Roman" w:cs="Times New Roman"/>
                <w:sz w:val="24"/>
                <w:szCs w:val="24"/>
              </w:rPr>
              <w:t>Мониторинг и контроль качества реализации федеральных программ и проектов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E33F97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E33F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E33F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3F97">
              <w:rPr>
                <w:rFonts w:ascii="Times New Roman" w:hAnsi="Times New Roman" w:cs="Times New Roman"/>
                <w:sz w:val="24"/>
              </w:rPr>
              <w:t>Получение данных по отчетному периоду</w:t>
            </w:r>
            <w:r w:rsidRPr="00E33F97">
              <w:rPr>
                <w:rFonts w:ascii="Times New Roman" w:hAnsi="Times New Roman" w:cs="Times New Roman"/>
                <w:sz w:val="24"/>
              </w:rPr>
              <w:br/>
              <w:t xml:space="preserve"> </w:t>
            </w:r>
            <w:r w:rsidRPr="00E33F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ПРОРЫВ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E33F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3F97">
              <w:rPr>
                <w:rFonts w:ascii="Times New Roman" w:hAnsi="Times New Roman" w:cs="Times New Roman"/>
                <w:sz w:val="24"/>
              </w:rPr>
              <w:t>Получение статуса и документов по пополнению проектов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ЦСУА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E33F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3F97">
              <w:rPr>
                <w:rFonts w:ascii="Times New Roman" w:hAnsi="Times New Roman" w:cs="Times New Roman"/>
                <w:sz w:val="24"/>
              </w:rPr>
              <w:t>Передача данных по контрольным точкам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E33F97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E33F9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3F97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E33F97">
              <w:rPr>
                <w:rFonts w:ascii="Times New Roman" w:hAnsi="Times New Roman" w:cs="Times New Roman"/>
                <w:sz w:val="24"/>
              </w:rPr>
              <w:br/>
              <w:t>Путь: Главная страница → Раздел «Справка»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76FD1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33F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