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69E3B9ED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58A923C6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6BCE3E9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243202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434A21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323A980F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0CE8332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2FFC98B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23E8185C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060B08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8613FC6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48641BB8" w14:textId="77777777" w:rsidTr="0038752C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45D87E20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14AE2570" wp14:editId="77DEF1BB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3EEC8E0B" wp14:editId="14120042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14:paraId="3A772364" w14:textId="357D9F48" w:rsidR="00897B8A" w:rsidRPr="00E262B1" w:rsidRDefault="00AB591B" w:rsidP="003875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CBA.1</w:t>
                  </w:r>
                  <w:r w:rsidR="00E262B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14:paraId="0C58DEB2" w14:textId="7720843A" w:rsidR="00897B8A" w:rsidRPr="00AA71CD" w:rsidRDefault="003B5EA1" w:rsidP="003875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B5EA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системы управления ресурсами предприятия на базе ПО "1С:Управление производственным предприятием 8"</w:t>
                  </w:r>
                </w:p>
              </w:tc>
            </w:tr>
          </w:tbl>
          <w:p w14:paraId="43883F81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F913A6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A73B4B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412786D7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9FB596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AA10E3E" w14:textId="77777777" w:rsidR="00490436" w:rsidRPr="00032ADF" w:rsidRDefault="00E262B1" w:rsidP="00D95733">
            <w:pPr>
              <w:spacing w:after="0" w:line="240" w:lineRule="auto"/>
              <w:rPr>
                <w:rFonts w:ascii="Times New Roman" w:hAnsi="Times New Roman"/>
              </w:rPr>
            </w:pPr>
            <w:r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</w:t>
            </w:r>
            <w:r w:rsidR="00D9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</w:t>
            </w:r>
            <w:r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>комплекс</w:t>
            </w:r>
            <w:r w:rsidR="00D9573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5733">
              <w:rPr>
                <w:rFonts w:ascii="Times New Roman" w:hAnsi="Times New Roman"/>
                <w:color w:val="000000"/>
                <w:sz w:val="24"/>
                <w:szCs w:val="24"/>
              </w:rPr>
              <w:t>услуг, позволяющее</w:t>
            </w:r>
            <w:r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в объеме реализованных бизнес-процессов стабильное функционирование информационной системы </w:t>
            </w:r>
            <w:r w:rsidR="00E062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1C:УПП </w:t>
            </w:r>
            <w:proofErr w:type="spellStart"/>
            <w:r w:rsidR="00E062DA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FAC543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17FCC41B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46CBD4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AA4FD3D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69407D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1041BCE2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6FBF7DB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B60614E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5B81B185" w14:textId="77777777" w:rsidR="005A496A" w:rsidRPr="00AB591B" w:rsidRDefault="005A496A" w:rsidP="00AB591B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AB591B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19842066" w14:textId="77777777"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CDB9DCD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7A268098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4F7E3D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4EDBD92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F8E88E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2968BAA8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2204B6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BF9250E" w14:textId="77777777"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>- Бухгалтерский и налоговый учет;</w:t>
            </w:r>
          </w:p>
          <w:p w14:paraId="400F48E0" w14:textId="77777777"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Бюджетирование и Казначейство;</w:t>
            </w:r>
          </w:p>
          <w:p w14:paraId="256B9B75" w14:textId="77777777"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Ведение НСИ;</w:t>
            </w:r>
          </w:p>
          <w:p w14:paraId="2C37A86E" w14:textId="77777777"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Логистика;</w:t>
            </w:r>
          </w:p>
          <w:p w14:paraId="6E453E07" w14:textId="77777777"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Управление НИОКР и инжинирингом;</w:t>
            </w:r>
          </w:p>
          <w:p w14:paraId="716989FA" w14:textId="77777777"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Управление производством (вкл. добычу и машиностроение);</w:t>
            </w:r>
          </w:p>
          <w:p w14:paraId="78DF2A56" w14:textId="77777777"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Управление сервисом;</w:t>
            </w:r>
          </w:p>
          <w:p w14:paraId="24682273" w14:textId="77777777"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Управление строительством;</w:t>
            </w:r>
          </w:p>
          <w:p w14:paraId="49FE5D55" w14:textId="77777777"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Управление транспортом;</w:t>
            </w:r>
          </w:p>
          <w:p w14:paraId="3E4F71A0" w14:textId="77777777"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Управление эксплуатацией;</w:t>
            </w:r>
          </w:p>
          <w:p w14:paraId="08C6E89C" w14:textId="77777777" w:rsidR="00490436" w:rsidRPr="000B02E6" w:rsidRDefault="00E262B1" w:rsidP="00E262B1">
            <w:pPr>
              <w:spacing w:after="0" w:line="240" w:lineRule="auto"/>
              <w:rPr>
                <w:rFonts w:ascii="Times New Roman" w:hAnsi="Times New Roman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Управленческий учет.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1D6683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5C9F401F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1CD8D1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5AB28F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250462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7314134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46BC0D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4D14E2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CAFC61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E4E783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36650A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0D7A124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79F519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60AD930" w14:textId="77777777" w:rsidR="00032ADF" w:rsidRDefault="00490436" w:rsidP="00032AD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p w14:paraId="493AE885" w14:textId="77777777" w:rsidR="00490436" w:rsidRPr="000B02E6" w:rsidRDefault="002C4826" w:rsidP="00032ADF">
            <w:pPr>
              <w:spacing w:after="0" w:line="240" w:lineRule="auto"/>
              <w:rPr>
                <w:rFonts w:ascii="Times New Roman" w:hAnsi="Times New Roman"/>
              </w:rPr>
            </w:pPr>
            <w:r w:rsidRPr="002C4826">
              <w:rPr>
                <w:rFonts w:ascii="Times New Roman" w:hAnsi="Times New Roman"/>
                <w:color w:val="000000"/>
                <w:sz w:val="24"/>
                <w:szCs w:val="24"/>
              </w:rPr>
              <w:t>ЕОС Закупки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3F7073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6DD8F97" w14:textId="77777777" w:rsidR="002C4826" w:rsidRPr="002C4826" w:rsidRDefault="002C4826" w:rsidP="002C48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826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внутренних заказов;</w:t>
            </w:r>
          </w:p>
          <w:p w14:paraId="5CDA8B5D" w14:textId="77777777" w:rsidR="002C4826" w:rsidRPr="002C4826" w:rsidRDefault="002C4826" w:rsidP="002C48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8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Получение договоров контрагентов;</w:t>
            </w:r>
          </w:p>
          <w:p w14:paraId="4721641F" w14:textId="77777777" w:rsidR="00490436" w:rsidRDefault="002C4826" w:rsidP="002C48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8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Получение заказов поставщику.</w:t>
            </w:r>
          </w:p>
          <w:p w14:paraId="670AE455" w14:textId="77777777" w:rsidR="00D95733" w:rsidRPr="000B02E6" w:rsidRDefault="00D95733" w:rsidP="002C48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данных по исполнению договоров.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7E6806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62B1" w:rsidRPr="000B02E6" w14:paraId="5CC3C0C0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B4DB9BE" w14:textId="77777777" w:rsidR="00E262B1" w:rsidRPr="000B02E6" w:rsidRDefault="00E262B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FDB9BCA" w14:textId="77777777" w:rsidR="00E262B1" w:rsidRPr="000B02E6" w:rsidRDefault="002C4826" w:rsidP="002C4826">
            <w:pPr>
              <w:spacing w:after="0" w:line="240" w:lineRule="auto"/>
              <w:rPr>
                <w:rFonts w:ascii="Times New Roman" w:hAnsi="Times New Roman"/>
              </w:rPr>
            </w:pPr>
            <w:r w:rsidRPr="002C4826">
              <w:rPr>
                <w:rFonts w:ascii="Times New Roman" w:hAnsi="Times New Roman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6F498A1" w14:textId="77777777"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0904942" w14:textId="77777777" w:rsidR="002C4826" w:rsidRPr="002C4826" w:rsidRDefault="002C4826" w:rsidP="002C48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826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скан образов первичных документов;</w:t>
            </w:r>
          </w:p>
          <w:p w14:paraId="3A572A9D" w14:textId="77777777" w:rsidR="00E262B1" w:rsidRPr="00032ADF" w:rsidRDefault="002C4826" w:rsidP="002C48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8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Передача информации по сделкам.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D0AA75F" w14:textId="77777777"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B1" w:rsidRPr="000B02E6" w14:paraId="1B2608CD" w14:textId="77777777" w:rsidTr="0038752C">
        <w:trPr>
          <w:trHeight w:val="8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CC66C66" w14:textId="77777777" w:rsidR="00E262B1" w:rsidRPr="000B02E6" w:rsidRDefault="00E262B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43397F6A" w14:textId="77777777" w:rsidR="00E262B1" w:rsidRPr="000B02E6" w:rsidRDefault="002C4826" w:rsidP="002C4826">
            <w:pPr>
              <w:spacing w:after="0" w:line="240" w:lineRule="auto"/>
              <w:rPr>
                <w:rFonts w:ascii="Times New Roman" w:hAnsi="Times New Roman"/>
              </w:rPr>
            </w:pPr>
            <w:r w:rsidRPr="002C4826">
              <w:rPr>
                <w:rFonts w:ascii="Times New Roman" w:hAnsi="Times New Roman"/>
              </w:rPr>
              <w:t>ИАСУП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FD9D0BD" w14:textId="77777777"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229A439" w14:textId="77777777" w:rsidR="00E262B1" w:rsidRPr="00032ADF" w:rsidRDefault="00D212AB" w:rsidP="00AB59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Получение документа отражение зарплаты в </w:t>
            </w:r>
            <w:proofErr w:type="spellStart"/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регл</w:t>
            </w:r>
            <w:proofErr w:type="spellEnd"/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. учете.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28DF614" w14:textId="77777777"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B1" w:rsidRPr="000B02E6" w14:paraId="5725C0B5" w14:textId="77777777" w:rsidTr="0038752C">
        <w:trPr>
          <w:trHeight w:val="15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D2C6869" w14:textId="77777777" w:rsidR="00E262B1" w:rsidRPr="000B02E6" w:rsidRDefault="00E262B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4BAE36A5" w14:textId="77777777" w:rsidR="00E262B1" w:rsidRPr="000B02E6" w:rsidRDefault="00D212AB" w:rsidP="00D212AB">
            <w:pPr>
              <w:spacing w:after="0" w:line="240" w:lineRule="auto"/>
              <w:rPr>
                <w:rFonts w:ascii="Times New Roman" w:hAnsi="Times New Roman"/>
              </w:rPr>
            </w:pPr>
            <w:r w:rsidRPr="00D212AB">
              <w:rPr>
                <w:rFonts w:ascii="Times New Roman" w:hAnsi="Times New Roman"/>
              </w:rPr>
              <w:t>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573421D" w14:textId="77777777"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1BC3B22" w14:textId="77777777" w:rsidR="00E262B1" w:rsidRPr="00032ADF" w:rsidRDefault="00D212AB" w:rsidP="00AB59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проводок БУ.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D357713" w14:textId="77777777"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B1" w:rsidRPr="000B02E6" w14:paraId="2DD973A3" w14:textId="77777777" w:rsidTr="0038752C">
        <w:trPr>
          <w:trHeight w:val="8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E5ED16B" w14:textId="77777777" w:rsidR="00E262B1" w:rsidRPr="000B02E6" w:rsidRDefault="00E262B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7694E4C3" w14:textId="77777777" w:rsidR="00E262B1" w:rsidRPr="000B02E6" w:rsidRDefault="00D212AB" w:rsidP="00D212AB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</w:rPr>
            </w:pPr>
            <w:r w:rsidRPr="00D212AB">
              <w:rPr>
                <w:rFonts w:ascii="Times New Roman" w:hAnsi="Times New Roman"/>
              </w:rPr>
              <w:t>РЦК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9190673" w14:textId="77777777"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0193C1F" w14:textId="77777777" w:rsidR="00D212AB" w:rsidRPr="00D212AB" w:rsidRDefault="00D212AB" w:rsidP="00D212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- Передача/Получение платежных поручений;</w:t>
            </w:r>
          </w:p>
          <w:p w14:paraId="43246301" w14:textId="77777777" w:rsidR="00E262B1" w:rsidRPr="00032ADF" w:rsidRDefault="00D212AB" w:rsidP="00D212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Получение договоров контрагентов.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5F6ECDC" w14:textId="77777777" w:rsidR="00E262B1" w:rsidRDefault="00E262B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E9A969" w14:textId="77777777" w:rsidR="00367FE0" w:rsidRDefault="00367FE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14F3CB" w14:textId="77777777" w:rsidR="00367FE0" w:rsidRPr="000B02E6" w:rsidRDefault="00367FE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C56" w:rsidRPr="000B02E6" w14:paraId="609B4F0E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A35F33C" w14:textId="77777777" w:rsidR="00883C56" w:rsidRPr="000B02E6" w:rsidRDefault="00883C5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52C0EF0E" w14:textId="77777777" w:rsidR="00AB2235" w:rsidRPr="0031642D" w:rsidRDefault="0031642D" w:rsidP="003164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ЕОС </w:t>
            </w:r>
            <w:proofErr w:type="spellStart"/>
            <w:r>
              <w:rPr>
                <w:rFonts w:ascii="Times New Roman" w:hAnsi="Times New Roman"/>
              </w:rPr>
              <w:t>Прослеживаемость</w:t>
            </w:r>
            <w:proofErr w:type="spellEnd"/>
          </w:p>
          <w:p w14:paraId="4E9FD702" w14:textId="77777777" w:rsidR="00883C56" w:rsidRPr="00D212AB" w:rsidRDefault="00883C56" w:rsidP="00D212AB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5084948" w14:textId="77777777" w:rsidR="00883C56" w:rsidRPr="000B02E6" w:rsidRDefault="00883C5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9F03C08" w14:textId="77777777" w:rsidR="00883C56" w:rsidRPr="00883C56" w:rsidRDefault="00883C56" w:rsidP="000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C56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фактических документов;</w:t>
            </w:r>
          </w:p>
          <w:p w14:paraId="603BAF75" w14:textId="77777777" w:rsidR="00883C56" w:rsidRPr="00883C56" w:rsidRDefault="00883C56" w:rsidP="000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024E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C7877" w:rsidRPr="00883C56">
              <w:rPr>
                <w:rFonts w:ascii="Times New Roman" w:hAnsi="Times New Roman"/>
                <w:color w:val="000000"/>
                <w:sz w:val="24"/>
                <w:szCs w:val="24"/>
              </w:rPr>
              <w:t>Получени</w:t>
            </w:r>
            <w:r w:rsidR="004C7877">
              <w:rPr>
                <w:rFonts w:ascii="Times New Roman" w:hAnsi="Times New Roman"/>
                <w:color w:val="000000"/>
                <w:sz w:val="24"/>
                <w:szCs w:val="24"/>
              </w:rPr>
              <w:t>е новых элементов справочников;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83C56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плановых документов;</w:t>
            </w:r>
          </w:p>
          <w:p w14:paraId="2BC9D416" w14:textId="15388248" w:rsidR="00883C56" w:rsidRPr="00D212AB" w:rsidRDefault="00883C56" w:rsidP="000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Передача новых элементов справочников.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8DA0FC1" w14:textId="77777777" w:rsidR="00883C56" w:rsidRDefault="00883C5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B1" w:rsidRPr="000B02E6" w14:paraId="3078EA32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134B450" w14:textId="77777777" w:rsidR="00E262B1" w:rsidRPr="000B02E6" w:rsidRDefault="00E262B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1DF62DF1" w14:textId="77777777" w:rsidR="00E262B1" w:rsidRPr="000B02E6" w:rsidRDefault="00D212AB" w:rsidP="00D212AB">
            <w:pPr>
              <w:spacing w:after="0" w:line="240" w:lineRule="auto"/>
              <w:rPr>
                <w:rFonts w:ascii="Times New Roman" w:hAnsi="Times New Roman"/>
              </w:rPr>
            </w:pPr>
            <w:r w:rsidRPr="00D212AB">
              <w:rPr>
                <w:rFonts w:ascii="Times New Roman" w:hAnsi="Times New Roman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84D37F8" w14:textId="77777777"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568C82A" w14:textId="77777777" w:rsidR="00E262B1" w:rsidRPr="00032ADF" w:rsidRDefault="00D212AB" w:rsidP="00AB59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справочников «Номенклатура», «Контрагенты», «Классификаторы единиц измерения».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FD3A708" w14:textId="77777777" w:rsidR="00E262B1" w:rsidRDefault="00E262B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BBCB74" w14:textId="77777777" w:rsidR="00367FE0" w:rsidRPr="000B02E6" w:rsidRDefault="00367FE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14:paraId="7837BFF5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9BD5DD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0C5437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AB90D1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6DA4A26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DCC185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9CE584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C1EA9F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6B255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C849F2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5E6BD17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F5B696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30E64BFC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D212AB" w:rsidRPr="00D212AB">
              <w:rPr>
                <w:rFonts w:ascii="Times New Roman" w:hAnsi="Times New Roman"/>
              </w:rPr>
              <w:t xml:space="preserve">Исторические системы (ЗИО, ОКБМ, </w:t>
            </w:r>
            <w:proofErr w:type="spellStart"/>
            <w:r w:rsidR="00D212AB" w:rsidRPr="00D212AB">
              <w:rPr>
                <w:rFonts w:ascii="Times New Roman" w:hAnsi="Times New Roman"/>
              </w:rPr>
              <w:t>Тенекс</w:t>
            </w:r>
            <w:proofErr w:type="spellEnd"/>
            <w:r w:rsidR="00D212AB" w:rsidRPr="00D212AB">
              <w:rPr>
                <w:rFonts w:ascii="Times New Roman" w:hAnsi="Times New Roman"/>
              </w:rPr>
              <w:t>-Сервис)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0DFDE0A9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FA06C43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D212AB" w:rsidRPr="00755EE9">
              <w:rPr>
                <w:rFonts w:ascii="Arial" w:hAnsi="Arial" w:cs="Arial"/>
                <w:color w:val="000000"/>
              </w:rPr>
              <w:t xml:space="preserve">  - </w:t>
            </w:r>
            <w:r w:rsidR="00D212AB" w:rsidRPr="0038752C">
              <w:rPr>
                <w:rFonts w:ascii="Times New Roman" w:hAnsi="Times New Roman"/>
                <w:color w:val="000000"/>
              </w:rPr>
              <w:t>Передача/прием справочников, документов.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866416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9C34F25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FF1048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C489653" w14:textId="77777777" w:rsidR="008737DB" w:rsidRPr="000B02E6" w:rsidRDefault="00490436" w:rsidP="00606C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606C5A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7BBC6B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55E1B01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4C0112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75F401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C2B79D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AEF119D" w14:textId="77777777" w:rsidR="00AB591B" w:rsidRPr="00AB591B" w:rsidRDefault="00490436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AB591B" w:rsidRPr="00AB591B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14:paraId="20839778" w14:textId="77777777"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Консультации в части подключения и авторизации в системе;</w:t>
            </w:r>
          </w:p>
          <w:p w14:paraId="73568B7E" w14:textId="77777777"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A3243C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4746F19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63ED1A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2FEAB4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FE471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BFA3E4E" w14:textId="77777777"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4A353E55" w14:textId="77777777"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14:paraId="77A5106D" w14:textId="77777777"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810ACD">
              <w:rPr>
                <w:rFonts w:ascii="Times New Roman" w:hAnsi="Times New Roman"/>
                <w:sz w:val="24"/>
                <w:szCs w:val="24"/>
              </w:rPr>
              <w:t>Настрой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>ка и расширени</w:t>
            </w:r>
            <w:r w:rsidR="00810ACD">
              <w:rPr>
                <w:rFonts w:ascii="Times New Roman" w:hAnsi="Times New Roman"/>
                <w:sz w:val="24"/>
                <w:szCs w:val="24"/>
              </w:rPr>
              <w:t>е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функциональности ИТ-системы в рамках поступающих обращений, в случае если данные работы не влекут за </w:t>
            </w:r>
            <w:r w:rsidR="00B46550" w:rsidRPr="00AB591B">
              <w:rPr>
                <w:rFonts w:ascii="Times New Roman" w:hAnsi="Times New Roman"/>
                <w:sz w:val="24"/>
                <w:szCs w:val="24"/>
              </w:rPr>
              <w:t>собой изменение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логики реализованного бизнес-процесса;</w:t>
            </w:r>
          </w:p>
          <w:p w14:paraId="127425BA" w14:textId="77777777"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14:paraId="0CD81B6D" w14:textId="77777777"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и тестирование обновлений ИТ-системы;</w:t>
            </w:r>
          </w:p>
          <w:p w14:paraId="59A0E9AE" w14:textId="77777777"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D31A43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21521E0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D6EB9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D1A0EE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BB5D9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E02F678" w14:textId="77777777"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14:paraId="52B660C3" w14:textId="77777777"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9AB0CC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4F8A39E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FC17F7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D42EFA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BF0150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463C56C" w14:textId="77777777"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14:paraId="4299A144" w14:textId="77777777"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14:paraId="1ACC9029" w14:textId="77777777"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14:paraId="34C3424C" w14:textId="77777777"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14:paraId="41D32970" w14:textId="77777777"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CE980A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14:paraId="61121950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1A992EE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1768694" w14:textId="77777777" w:rsidR="00AB591B" w:rsidRPr="000B02E6" w:rsidRDefault="00AE6C32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AE6C32">
              <w:rPr>
                <w:rFonts w:ascii="Times New Roman" w:hAnsi="Times New Roman"/>
              </w:rPr>
              <w:t>даптация</w:t>
            </w:r>
            <w:r w:rsidR="00AB591B"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B15DEF6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11785AB" w14:textId="77777777" w:rsidR="00AB591B" w:rsidRPr="00992CCE" w:rsidRDefault="00AB591B" w:rsidP="00AB591B">
            <w:pPr>
              <w:spacing w:after="0" w:line="240" w:lineRule="auto"/>
              <w:rPr>
                <w:rFonts w:ascii="Arial" w:hAnsi="Arial" w:cs="Arial"/>
              </w:rPr>
            </w:pP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</w:t>
            </w:r>
            <w:r w:rsidR="00AE6C32">
              <w:rPr>
                <w:rFonts w:ascii="Times New Roman" w:hAnsi="Times New Roman"/>
              </w:rPr>
              <w:t>а</w:t>
            </w:r>
            <w:r w:rsidR="00AE6C32" w:rsidRPr="00AE6C32">
              <w:rPr>
                <w:rFonts w:ascii="Times New Roman" w:hAnsi="Times New Roman"/>
              </w:rPr>
              <w:t>даптация</w:t>
            </w: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E6FC62A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14:paraId="138AC8BD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E620D06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29A556D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5CC23EB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14:paraId="1688FE4D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E43B062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15D28283" w14:textId="77777777" w:rsidR="00AB591B" w:rsidRPr="000B02E6" w:rsidRDefault="00AB591B" w:rsidP="00AB591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E58613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B55605E" w14:textId="77777777" w:rsidR="00D212AB" w:rsidRPr="00D212AB" w:rsidRDefault="00D212AB" w:rsidP="00D21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Путь: </w:t>
            </w:r>
          </w:p>
          <w:p w14:paraId="255ECB58" w14:textId="77777777" w:rsidR="00AB591B" w:rsidRPr="000B02E6" w:rsidRDefault="00D212AB" w:rsidP="00D212AB">
            <w:pPr>
              <w:spacing w:after="0" w:line="240" w:lineRule="auto"/>
              <w:rPr>
                <w:rFonts w:ascii="Times New Roman" w:hAnsi="Times New Roman"/>
              </w:rPr>
            </w:pP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</w:t>
            </w:r>
            <w:r w:rsidR="00E062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1C:УПП </w:t>
            </w:r>
            <w:proofErr w:type="spellStart"/>
            <w:r w:rsidR="00E062DA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→ раздел «Инструкции» → «Пользовательские инструкции по системе </w:t>
            </w:r>
            <w:r w:rsidR="00E062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1C:УПП </w:t>
            </w:r>
            <w:proofErr w:type="spellStart"/>
            <w:r w:rsidR="00E062DA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0ABB69A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14:paraId="4C4B95BD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09086F9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396BE5E" w14:textId="77777777" w:rsidR="00AB591B" w:rsidRPr="000B02E6" w:rsidRDefault="00AB591B" w:rsidP="00AB591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9121A08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67D5E61" w14:textId="77777777" w:rsidR="00D212AB" w:rsidRPr="00D212AB" w:rsidRDefault="00D212AB" w:rsidP="00D212AB">
            <w:pPr>
              <w:spacing w:after="0" w:line="240" w:lineRule="auto"/>
              <w:rPr>
                <w:rFonts w:ascii="Times New Roman" w:hAnsi="Times New Roman"/>
              </w:rPr>
            </w:pPr>
            <w:r w:rsidRPr="00D212AB">
              <w:rPr>
                <w:rFonts w:ascii="Times New Roman" w:hAnsi="Times New Roman"/>
              </w:rPr>
              <w:t xml:space="preserve">Путь: </w:t>
            </w:r>
          </w:p>
          <w:p w14:paraId="029A6EEE" w14:textId="77777777" w:rsidR="00AB591B" w:rsidRPr="000B02E6" w:rsidRDefault="00D212AB" w:rsidP="00D212AB">
            <w:pPr>
              <w:spacing w:after="0" w:line="240" w:lineRule="auto"/>
              <w:rPr>
                <w:rFonts w:ascii="Times New Roman" w:hAnsi="Times New Roman"/>
              </w:rPr>
            </w:pPr>
            <w:r w:rsidRPr="00D212AB">
              <w:rPr>
                <w:rFonts w:ascii="Times New Roman" w:hAnsi="Times New Roman"/>
              </w:rPr>
              <w:t>раздел «Информационные технологии» → «Корпоративные системы» → система «</w:t>
            </w:r>
            <w:r w:rsidR="00E062DA">
              <w:rPr>
                <w:rFonts w:ascii="Times New Roman" w:hAnsi="Times New Roman"/>
              </w:rPr>
              <w:t xml:space="preserve">1C:УПП </w:t>
            </w:r>
            <w:proofErr w:type="spellStart"/>
            <w:r w:rsidR="00E062DA">
              <w:rPr>
                <w:rFonts w:ascii="Times New Roman" w:hAnsi="Times New Roman"/>
              </w:rPr>
              <w:t>Росатом</w:t>
            </w:r>
            <w:proofErr w:type="spellEnd"/>
            <w:r w:rsidRPr="00D212AB">
              <w:rPr>
                <w:rFonts w:ascii="Times New Roman" w:hAnsi="Times New Roman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99E6312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14:paraId="5B845B81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ABC494F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550069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BFDBC7E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3533D2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411D77B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B591B" w:rsidRPr="000B02E6" w14:paraId="3E2DAFF4" w14:textId="77777777" w:rsidTr="0038752C">
        <w:trPr>
          <w:trHeight w:val="1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FB74B30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5CC5CC9" w14:textId="77777777" w:rsidR="00AB591B" w:rsidRPr="000B02E6" w:rsidRDefault="00AB591B" w:rsidP="00AB591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C1057AB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A00345C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4E55D01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14:paraId="366DFAE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9C3ED24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C6D858C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0A93549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14:paraId="38EDDAA9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43E368C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1BF6429" w14:textId="77777777" w:rsidR="00AB591B" w:rsidRDefault="00AB591B" w:rsidP="000A33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14:paraId="367267CA" w14:textId="77777777" w:rsidR="000A33F5" w:rsidRPr="00A51130" w:rsidRDefault="00007175" w:rsidP="000A33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  <w:r w:rsidRPr="00A51130">
              <w:rPr>
                <w:rFonts w:ascii="Times New Roman" w:hAnsi="Times New Roman"/>
              </w:rPr>
              <w:t>.3.</w:t>
            </w:r>
            <w:r w:rsidR="00F84375" w:rsidRPr="00A51130">
              <w:rPr>
                <w:rFonts w:ascii="Times New Roman" w:hAnsi="Times New Roman"/>
              </w:rPr>
              <w:t xml:space="preserve"> </w:t>
            </w:r>
            <w:r w:rsidR="000A33F5" w:rsidRPr="00A51130">
              <w:rPr>
                <w:rFonts w:ascii="Times New Roman" w:hAnsi="Times New Roman"/>
                <w:b/>
              </w:rPr>
              <w:t>Архивация/передача базы при окончании оказания услуг:</w:t>
            </w:r>
          </w:p>
          <w:p w14:paraId="5E0483A0" w14:textId="77777777" w:rsidR="000A33F5" w:rsidRPr="00A51130" w:rsidRDefault="000A33F5" w:rsidP="000A3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1130">
              <w:rPr>
                <w:rFonts w:ascii="Times New Roman" w:hAnsi="Times New Roman"/>
              </w:rPr>
              <w:t>1.8.3.1. По истечении 1 (одного) месяца с даты прекращения оказания услуги (окончание срока действия договора на поддержку без заключения нового договора; расторжение договора на поддержку) информационная база заказчика отправляется на ленту 5-тилетнего хранения без возможности просмотра информации в базе как сотрудниками предприятия-заказчика, так и сотрудниками ЦО БУНУ АО «Гринатом».</w:t>
            </w:r>
          </w:p>
          <w:p w14:paraId="6E3A89C2" w14:textId="6B2BC49A" w:rsidR="000A33F5" w:rsidRPr="00A51130" w:rsidRDefault="000A33F5" w:rsidP="000A3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1130">
              <w:rPr>
                <w:rFonts w:ascii="Times New Roman" w:hAnsi="Times New Roman"/>
              </w:rPr>
              <w:t xml:space="preserve">1.8.3.2. В случае наличия у заказчика потребности в просмотре данных, содержащихся в </w:t>
            </w:r>
            <w:r w:rsidR="00774426" w:rsidRPr="00A51130">
              <w:rPr>
                <w:rFonts w:ascii="Times New Roman" w:hAnsi="Times New Roman"/>
              </w:rPr>
              <w:t xml:space="preserve">информационной </w:t>
            </w:r>
            <w:r w:rsidRPr="00A51130">
              <w:rPr>
                <w:rFonts w:ascii="Times New Roman" w:hAnsi="Times New Roman"/>
              </w:rPr>
              <w:t xml:space="preserve">базе </w:t>
            </w:r>
            <w:r w:rsidR="00774426" w:rsidRPr="00A51130">
              <w:rPr>
                <w:rFonts w:ascii="Times New Roman" w:hAnsi="Times New Roman"/>
              </w:rPr>
              <w:t xml:space="preserve">заказчика </w:t>
            </w:r>
            <w:r w:rsidRPr="00A51130">
              <w:rPr>
                <w:rFonts w:ascii="Times New Roman" w:hAnsi="Times New Roman"/>
              </w:rPr>
              <w:t xml:space="preserve">после окончания оказания услуг, база может быть передана владельцу ИТ-ресурса </w:t>
            </w:r>
            <w:r w:rsidR="00186850" w:rsidRPr="00A51130">
              <w:rPr>
                <w:rFonts w:ascii="Times New Roman" w:hAnsi="Times New Roman"/>
              </w:rPr>
              <w:t xml:space="preserve">на предприятии заказчика </w:t>
            </w:r>
            <w:r w:rsidRPr="00A51130">
              <w:rPr>
                <w:rFonts w:ascii="Times New Roman" w:hAnsi="Times New Roman"/>
              </w:rPr>
              <w:t>на основании соответствующего запроса, направленного посредством ЕОСДО. Шаблоны документов для заполнения приведены в приложении к настоящей карточке услуг.</w:t>
            </w:r>
          </w:p>
          <w:p w14:paraId="56C3C240" w14:textId="77777777" w:rsidR="00F84375" w:rsidRPr="00A51130" w:rsidRDefault="00F84375" w:rsidP="000A33F5">
            <w:pPr>
              <w:spacing w:after="0" w:line="240" w:lineRule="auto"/>
              <w:rPr>
                <w:rFonts w:ascii="Times New Roman" w:hAnsi="Times New Roman"/>
              </w:rPr>
            </w:pPr>
            <w:r w:rsidRPr="00A51130">
              <w:rPr>
                <w:rFonts w:ascii="Times New Roman" w:hAnsi="Times New Roman"/>
              </w:rPr>
              <w:t xml:space="preserve">Приложение №1 </w:t>
            </w:r>
            <w:r w:rsidR="00007175" w:rsidRPr="00A51130">
              <w:rPr>
                <w:rFonts w:ascii="Times New Roman" w:hAnsi="Times New Roman"/>
              </w:rPr>
              <w:t>Шаблон запроса на действи</w:t>
            </w:r>
            <w:r w:rsidR="00C41D13" w:rsidRPr="00A51130">
              <w:rPr>
                <w:rFonts w:ascii="Times New Roman" w:hAnsi="Times New Roman"/>
              </w:rPr>
              <w:t>я</w:t>
            </w:r>
            <w:r w:rsidRPr="00A51130">
              <w:rPr>
                <w:rFonts w:ascii="Times New Roman" w:hAnsi="Times New Roman"/>
              </w:rPr>
              <w:t xml:space="preserve"> с ИС при расторжении договора;</w:t>
            </w:r>
            <w:r w:rsidR="00C41D13" w:rsidRPr="00A51130">
              <w:rPr>
                <w:rFonts w:ascii="Times New Roman" w:hAnsi="Times New Roman"/>
              </w:rPr>
              <w:t xml:space="preserve"> </w:t>
            </w:r>
          </w:p>
          <w:p w14:paraId="2EFFE4F2" w14:textId="77777777" w:rsidR="00F84375" w:rsidRPr="00A51130" w:rsidRDefault="00F84375" w:rsidP="000A33F5">
            <w:pPr>
              <w:spacing w:after="0" w:line="240" w:lineRule="auto"/>
              <w:rPr>
                <w:rFonts w:ascii="Times New Roman" w:hAnsi="Times New Roman"/>
              </w:rPr>
            </w:pPr>
            <w:r w:rsidRPr="00A51130">
              <w:rPr>
                <w:rFonts w:ascii="Times New Roman" w:hAnsi="Times New Roman"/>
              </w:rPr>
              <w:t>Приложение №2 А</w:t>
            </w:r>
            <w:r w:rsidR="00007175" w:rsidRPr="00A51130">
              <w:rPr>
                <w:rFonts w:ascii="Times New Roman" w:hAnsi="Times New Roman"/>
              </w:rPr>
              <w:t xml:space="preserve">кт </w:t>
            </w:r>
            <w:r w:rsidR="0006699B" w:rsidRPr="00A51130">
              <w:rPr>
                <w:rFonts w:ascii="Times New Roman" w:hAnsi="Times New Roman"/>
              </w:rPr>
              <w:t>приема передачи</w:t>
            </w:r>
            <w:r w:rsidRPr="00A51130">
              <w:rPr>
                <w:rFonts w:ascii="Times New Roman" w:hAnsi="Times New Roman"/>
              </w:rPr>
              <w:t xml:space="preserve"> баз</w:t>
            </w:r>
            <w:r w:rsidR="0006699B" w:rsidRPr="00A51130">
              <w:rPr>
                <w:rFonts w:ascii="Times New Roman" w:hAnsi="Times New Roman"/>
              </w:rPr>
              <w:t>ы</w:t>
            </w:r>
            <w:r w:rsidRPr="00A51130">
              <w:rPr>
                <w:rFonts w:ascii="Times New Roman" w:hAnsi="Times New Roman"/>
              </w:rPr>
              <w:t>;</w:t>
            </w:r>
          </w:p>
          <w:p w14:paraId="29FEEDA2" w14:textId="77777777" w:rsidR="00F84375" w:rsidRPr="00A51130" w:rsidRDefault="00F84375" w:rsidP="000A33F5">
            <w:pPr>
              <w:spacing w:after="0" w:line="240" w:lineRule="auto"/>
              <w:rPr>
                <w:rFonts w:ascii="Times New Roman" w:hAnsi="Times New Roman"/>
              </w:rPr>
            </w:pPr>
            <w:r w:rsidRPr="00A51130">
              <w:rPr>
                <w:rFonts w:ascii="Times New Roman" w:hAnsi="Times New Roman"/>
              </w:rPr>
              <w:t xml:space="preserve">Приложение №3 </w:t>
            </w:r>
            <w:r w:rsidR="00EF7DAC" w:rsidRPr="00A51130">
              <w:rPr>
                <w:rFonts w:ascii="Times New Roman" w:hAnsi="Times New Roman"/>
              </w:rPr>
              <w:t xml:space="preserve">Шаблон запроса на </w:t>
            </w:r>
            <w:r w:rsidR="00F4116D" w:rsidRPr="00A51130">
              <w:rPr>
                <w:rFonts w:ascii="Times New Roman" w:hAnsi="Times New Roman"/>
              </w:rPr>
              <w:t>п</w:t>
            </w:r>
            <w:r w:rsidR="00007175" w:rsidRPr="00A51130">
              <w:rPr>
                <w:rFonts w:ascii="Times New Roman" w:hAnsi="Times New Roman"/>
              </w:rPr>
              <w:t>редоставление копий продуктивных баз</w:t>
            </w:r>
            <w:r w:rsidR="00C41D13" w:rsidRPr="00A51130">
              <w:rPr>
                <w:rFonts w:ascii="Times New Roman" w:hAnsi="Times New Roman"/>
              </w:rPr>
              <w:t xml:space="preserve">. </w:t>
            </w:r>
          </w:p>
          <w:p w14:paraId="33EF31E6" w14:textId="77777777" w:rsidR="004B0E83" w:rsidRPr="004B0E83" w:rsidRDefault="00C41D13" w:rsidP="000A33F5">
            <w:pPr>
              <w:spacing w:after="0" w:line="240" w:lineRule="auto"/>
              <w:rPr>
                <w:rFonts w:ascii="Times New Roman" w:hAnsi="Times New Roman"/>
              </w:rPr>
            </w:pPr>
            <w:r w:rsidRPr="00A51130">
              <w:rPr>
                <w:rFonts w:ascii="Times New Roman" w:hAnsi="Times New Roman"/>
              </w:rPr>
              <w:t xml:space="preserve">1.8.4. </w:t>
            </w:r>
            <w:r w:rsidR="004B0E83" w:rsidRPr="00A51130">
              <w:rPr>
                <w:rFonts w:ascii="Times New Roman" w:hAnsi="Times New Roman"/>
              </w:rPr>
              <w:t>В рамках обращения пользователя поддержка осуществляется по функционалу (объекту</w:t>
            </w:r>
            <w:r w:rsidR="004B0E83" w:rsidRPr="004B0E83">
              <w:rPr>
                <w:rFonts w:ascii="Times New Roman" w:hAnsi="Times New Roman"/>
              </w:rPr>
              <w:t xml:space="preserve"> системы «1C:УПП </w:t>
            </w:r>
            <w:proofErr w:type="spellStart"/>
            <w:r w:rsidR="004B0E83" w:rsidRPr="004B0E83">
              <w:rPr>
                <w:rFonts w:ascii="Times New Roman" w:hAnsi="Times New Roman"/>
              </w:rPr>
              <w:t>Росатом</w:t>
            </w:r>
            <w:proofErr w:type="spellEnd"/>
            <w:r w:rsidR="004B0E83" w:rsidRPr="004B0E83">
              <w:rPr>
                <w:rFonts w:ascii="Times New Roman" w:hAnsi="Times New Roman"/>
              </w:rPr>
              <w:t>») или учетному процессу, указанному в обращении, рассматриваются только вопросы технического характера, а именно:</w:t>
            </w:r>
          </w:p>
          <w:p w14:paraId="7A5A1A6B" w14:textId="77777777" w:rsidR="004B0E83" w:rsidRPr="004B0E83" w:rsidRDefault="004B0E83" w:rsidP="000A33F5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4B0E83">
              <w:rPr>
                <w:rFonts w:ascii="Times New Roman" w:hAnsi="Times New Roman"/>
              </w:rPr>
              <w:t>Исправления технических ошибок системы и их выявление;</w:t>
            </w:r>
          </w:p>
          <w:p w14:paraId="6DB48137" w14:textId="77777777" w:rsidR="004B0E83" w:rsidRDefault="004B0E83" w:rsidP="000A33F5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4B0E83">
              <w:rPr>
                <w:rFonts w:ascii="Times New Roman" w:hAnsi="Times New Roman"/>
              </w:rPr>
              <w:t>Настройка прав доступа;</w:t>
            </w:r>
          </w:p>
          <w:p w14:paraId="40CE0F0B" w14:textId="77777777" w:rsidR="00C615A4" w:rsidRPr="004B0E83" w:rsidRDefault="00C615A4" w:rsidP="000A33F5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Доработка и внедрение нового функционала</w:t>
            </w:r>
            <w:r w:rsidR="00ED646F">
              <w:rPr>
                <w:rFonts w:ascii="Times New Roman" w:hAnsi="Times New Roman"/>
                <w:lang w:val="ru-RU"/>
              </w:rPr>
              <w:t xml:space="preserve"> – в рамках изменения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3C2400C6" w14:textId="77777777" w:rsidR="004B0E83" w:rsidRDefault="004B0E83" w:rsidP="000A33F5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4B0E83">
              <w:rPr>
                <w:rFonts w:ascii="Times New Roman" w:hAnsi="Times New Roman"/>
              </w:rPr>
              <w:t>Резервное копирование;</w:t>
            </w:r>
          </w:p>
          <w:p w14:paraId="4C3E755C" w14:textId="77777777" w:rsidR="00C615A4" w:rsidRDefault="00C615A4" w:rsidP="000A33F5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Администрирование серверов;</w:t>
            </w:r>
          </w:p>
          <w:p w14:paraId="13292490" w14:textId="77777777" w:rsidR="00C615A4" w:rsidRPr="00C615A4" w:rsidRDefault="00C615A4" w:rsidP="000A33F5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C615A4">
              <w:rPr>
                <w:rFonts w:ascii="Times New Roman" w:hAnsi="Times New Roman"/>
                <w:lang w:val="ru-RU"/>
              </w:rPr>
              <w:t>Обновление платформ и конфигураций</w:t>
            </w:r>
            <w:r>
              <w:rPr>
                <w:rFonts w:ascii="Times New Roman" w:hAnsi="Times New Roman"/>
                <w:lang w:val="ru-RU"/>
              </w:rPr>
              <w:t xml:space="preserve"> системы;</w:t>
            </w:r>
          </w:p>
          <w:p w14:paraId="2C6C6F7F" w14:textId="77777777" w:rsidR="004B0E83" w:rsidRPr="004B0E83" w:rsidRDefault="004B0E83" w:rsidP="000A33F5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4B0E83">
              <w:rPr>
                <w:rFonts w:ascii="Times New Roman" w:hAnsi="Times New Roman"/>
              </w:rPr>
              <w:t>Ускорение работы системы;</w:t>
            </w:r>
          </w:p>
          <w:p w14:paraId="56FE240A" w14:textId="77777777" w:rsidR="004B0E83" w:rsidRPr="004B0E83" w:rsidRDefault="004B0E83" w:rsidP="000A33F5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4B0E83">
              <w:rPr>
                <w:rFonts w:ascii="Times New Roman" w:hAnsi="Times New Roman"/>
              </w:rPr>
              <w:t>Выгрузка определенных баз данных в необходимом формате</w:t>
            </w:r>
            <w:r w:rsidR="00ED646F">
              <w:rPr>
                <w:rFonts w:ascii="Times New Roman" w:hAnsi="Times New Roman"/>
                <w:lang w:val="ru-RU"/>
              </w:rPr>
              <w:t xml:space="preserve"> - </w:t>
            </w:r>
            <w:r w:rsidR="00ED646F" w:rsidRPr="00ED646F">
              <w:rPr>
                <w:rFonts w:ascii="Times New Roman" w:hAnsi="Times New Roman"/>
                <w:lang w:val="ru-RU"/>
              </w:rPr>
              <w:t>в рамках разовых услуг</w:t>
            </w:r>
            <w:r w:rsidR="00ED646F">
              <w:rPr>
                <w:rFonts w:ascii="Times New Roman" w:hAnsi="Times New Roman"/>
                <w:lang w:val="ru-RU"/>
              </w:rPr>
              <w:t xml:space="preserve"> или </w:t>
            </w:r>
            <w:r w:rsidR="00ED646F" w:rsidRPr="00ED646F">
              <w:rPr>
                <w:rFonts w:ascii="Times New Roman" w:hAnsi="Times New Roman"/>
                <w:lang w:val="ru-RU"/>
              </w:rPr>
              <w:t>разовых услуг</w:t>
            </w:r>
            <w:r w:rsidRPr="004B0E83">
              <w:rPr>
                <w:rFonts w:ascii="Times New Roman" w:hAnsi="Times New Roman"/>
              </w:rPr>
              <w:t>;</w:t>
            </w:r>
          </w:p>
          <w:p w14:paraId="6EB989B8" w14:textId="77777777" w:rsidR="004B0E83" w:rsidRPr="004B0E83" w:rsidRDefault="004B0E83" w:rsidP="000A33F5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4B0E83">
              <w:rPr>
                <w:rFonts w:ascii="Times New Roman" w:hAnsi="Times New Roman"/>
              </w:rPr>
              <w:t>Подготовка инструкций по отражению операций в рамках учетных процессов;</w:t>
            </w:r>
          </w:p>
          <w:p w14:paraId="5EE53BDF" w14:textId="77777777" w:rsidR="004B0E83" w:rsidRDefault="004B0E83" w:rsidP="000A33F5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4B0E83">
              <w:rPr>
                <w:rFonts w:ascii="Times New Roman" w:hAnsi="Times New Roman"/>
              </w:rPr>
              <w:t>Загрузка данных из сторонних источников</w:t>
            </w:r>
            <w:r w:rsidR="00ED646F" w:rsidRPr="00ED646F">
              <w:rPr>
                <w:rFonts w:ascii="Times New Roman" w:hAnsi="Times New Roman"/>
                <w:lang w:val="ru-RU"/>
              </w:rPr>
              <w:t xml:space="preserve"> </w:t>
            </w:r>
            <w:r w:rsidR="00ED646F">
              <w:rPr>
                <w:rFonts w:ascii="Times New Roman" w:hAnsi="Times New Roman"/>
                <w:lang w:val="ru-RU"/>
              </w:rPr>
              <w:t>–</w:t>
            </w:r>
            <w:r w:rsidR="00ED646F" w:rsidRPr="00ED646F">
              <w:rPr>
                <w:rFonts w:ascii="Times New Roman" w:hAnsi="Times New Roman"/>
                <w:lang w:val="ru-RU"/>
              </w:rPr>
              <w:t xml:space="preserve"> </w:t>
            </w:r>
            <w:r w:rsidR="00ED646F">
              <w:rPr>
                <w:rFonts w:ascii="Times New Roman" w:hAnsi="Times New Roman"/>
                <w:lang w:val="ru-RU"/>
              </w:rPr>
              <w:t xml:space="preserve">реализуется </w:t>
            </w:r>
            <w:r w:rsidR="00ED646F" w:rsidRPr="00ED646F">
              <w:rPr>
                <w:rFonts w:ascii="Times New Roman" w:hAnsi="Times New Roman"/>
                <w:lang w:val="ru-RU"/>
              </w:rPr>
              <w:t>в рамках разовых услуг, если нет интеграции с производственной</w:t>
            </w:r>
            <w:r w:rsidR="00ED646F">
              <w:rPr>
                <w:rFonts w:ascii="Times New Roman" w:hAnsi="Times New Roman"/>
                <w:lang w:val="ru-RU"/>
              </w:rPr>
              <w:t xml:space="preserve"> системой</w:t>
            </w:r>
            <w:r w:rsidRPr="004B0E83">
              <w:rPr>
                <w:rFonts w:ascii="Times New Roman" w:hAnsi="Times New Roman"/>
              </w:rPr>
              <w:t>;</w:t>
            </w:r>
          </w:p>
          <w:p w14:paraId="1B36C6BC" w14:textId="77777777" w:rsidR="004B0E83" w:rsidRPr="004B0E83" w:rsidRDefault="004B0E83" w:rsidP="000A33F5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4B0E83">
              <w:rPr>
                <w:rFonts w:ascii="Times New Roman" w:hAnsi="Times New Roman"/>
              </w:rPr>
              <w:t>Создание / доработка отчетов и обработок</w:t>
            </w:r>
            <w:r w:rsidR="00ED646F">
              <w:rPr>
                <w:rFonts w:ascii="Times New Roman" w:hAnsi="Times New Roman"/>
                <w:lang w:val="ru-RU"/>
              </w:rPr>
              <w:t xml:space="preserve"> – в рамках изменения или </w:t>
            </w:r>
            <w:r w:rsidR="00ED646F" w:rsidRPr="00ED646F">
              <w:rPr>
                <w:rFonts w:ascii="Times New Roman" w:hAnsi="Times New Roman"/>
                <w:lang w:val="ru-RU"/>
              </w:rPr>
              <w:t>разовых услуг</w:t>
            </w:r>
            <w:r w:rsidRPr="004B0E83">
              <w:rPr>
                <w:rFonts w:ascii="Times New Roman" w:hAnsi="Times New Roman"/>
              </w:rPr>
              <w:t>;</w:t>
            </w:r>
          </w:p>
          <w:p w14:paraId="1F72E348" w14:textId="77777777" w:rsidR="004B0E83" w:rsidRPr="004B0E83" w:rsidRDefault="004B0E83" w:rsidP="000A33F5">
            <w:pPr>
              <w:pStyle w:val="ac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4B0E83">
              <w:rPr>
                <w:rFonts w:ascii="Times New Roman" w:hAnsi="Times New Roman"/>
              </w:rPr>
              <w:t>Настройка интеграции со смежными системами</w:t>
            </w:r>
            <w:r w:rsidR="00ED646F">
              <w:rPr>
                <w:rFonts w:ascii="Times New Roman" w:hAnsi="Times New Roman"/>
                <w:lang w:val="ru-RU"/>
              </w:rPr>
              <w:t xml:space="preserve"> – в рамках изменения</w:t>
            </w:r>
            <w:r w:rsidRPr="004B0E83">
              <w:rPr>
                <w:rFonts w:ascii="Times New Roman" w:hAnsi="Times New Roman"/>
              </w:rPr>
              <w:t>.</w:t>
            </w:r>
          </w:p>
          <w:p w14:paraId="1585F17D" w14:textId="77777777" w:rsidR="00335420" w:rsidRPr="000A7C7A" w:rsidRDefault="004B0E83" w:rsidP="000A33F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B0E83">
              <w:rPr>
                <w:rFonts w:ascii="Times New Roman" w:hAnsi="Times New Roman"/>
              </w:rPr>
              <w:t xml:space="preserve">В компетенцию специалистов поддержки не входят вопросы, касающиеся законодательства, а также методологии </w:t>
            </w:r>
            <w:r w:rsidR="00460CA5">
              <w:rPr>
                <w:rFonts w:ascii="Times New Roman" w:hAnsi="Times New Roman"/>
              </w:rPr>
              <w:t xml:space="preserve">результатов </w:t>
            </w:r>
            <w:r w:rsidRPr="004B0E83">
              <w:rPr>
                <w:rFonts w:ascii="Times New Roman" w:hAnsi="Times New Roman"/>
              </w:rPr>
              <w:t xml:space="preserve">отражения различных операций в системе с точки зрения законодательства. Действует ограничение по принципу «один вопрос – одно обращение».   </w:t>
            </w:r>
            <w:r w:rsidRPr="00C615A4">
              <w:rPr>
                <w:rFonts w:ascii="Times New Roman" w:hAnsi="Times New Roman"/>
              </w:rPr>
              <w:t xml:space="preserve">                                                                 </w:t>
            </w:r>
            <w:r w:rsidR="00A14C58" w:rsidRPr="004B0E83">
              <w:rPr>
                <w:rFonts w:ascii="Times New Roman" w:hAnsi="Times New Roman"/>
              </w:rPr>
              <w:t>1.8.4.1. В рамках ИТ-договора не пр</w:t>
            </w:r>
            <w:r w:rsidR="00335420" w:rsidRPr="004B0E83">
              <w:rPr>
                <w:rFonts w:ascii="Times New Roman" w:hAnsi="Times New Roman"/>
              </w:rPr>
              <w:t>оводится</w:t>
            </w:r>
            <w:r w:rsidR="00A14C58" w:rsidRPr="004B0E83">
              <w:rPr>
                <w:rFonts w:ascii="Times New Roman" w:hAnsi="Times New Roman"/>
              </w:rPr>
              <w:t xml:space="preserve"> внесение изменений в данные системы «1C:УПП </w:t>
            </w:r>
            <w:proofErr w:type="spellStart"/>
            <w:r w:rsidR="00A14C58" w:rsidRPr="004B0E83">
              <w:rPr>
                <w:rFonts w:ascii="Times New Roman" w:hAnsi="Times New Roman"/>
              </w:rPr>
              <w:t>Росатом</w:t>
            </w:r>
            <w:proofErr w:type="spellEnd"/>
            <w:r w:rsidR="00A14C58" w:rsidRPr="004B0E83">
              <w:rPr>
                <w:rFonts w:ascii="Times New Roman" w:hAnsi="Times New Roman"/>
              </w:rPr>
              <w:t xml:space="preserve">») без </w:t>
            </w:r>
            <w:r w:rsidR="0069338E" w:rsidRPr="004B0E83">
              <w:rPr>
                <w:rFonts w:ascii="Times New Roman" w:hAnsi="Times New Roman"/>
              </w:rPr>
              <w:t xml:space="preserve">письменного </w:t>
            </w:r>
            <w:r w:rsidR="00A14C58" w:rsidRPr="004B0E83">
              <w:rPr>
                <w:rFonts w:ascii="Times New Roman" w:hAnsi="Times New Roman"/>
              </w:rPr>
              <w:t>распоряжения сотрудников Отдела контроля учетных процессов ГК «</w:t>
            </w:r>
            <w:proofErr w:type="spellStart"/>
            <w:r w:rsidR="00A14C58" w:rsidRPr="004B0E83">
              <w:rPr>
                <w:rFonts w:ascii="Times New Roman" w:hAnsi="Times New Roman"/>
              </w:rPr>
              <w:t>Росатом</w:t>
            </w:r>
            <w:proofErr w:type="spellEnd"/>
            <w:r w:rsidR="00A14C58" w:rsidRPr="004B0E83">
              <w:rPr>
                <w:rFonts w:ascii="Times New Roman" w:hAnsi="Times New Roman"/>
              </w:rPr>
              <w:t>».</w:t>
            </w:r>
            <w:r w:rsidR="0069338E" w:rsidRPr="004B0E83">
              <w:rPr>
                <w:rFonts w:ascii="Times New Roman" w:hAnsi="Times New Roman"/>
              </w:rPr>
              <w:t xml:space="preserve">                                1.8.4.2. </w:t>
            </w:r>
            <w:r w:rsidR="00335420" w:rsidRPr="004B0E83">
              <w:rPr>
                <w:rFonts w:ascii="Times New Roman" w:hAnsi="Times New Roman"/>
              </w:rPr>
              <w:t>В договоре ИТ-услуг не предусмотрено выполнение</w:t>
            </w:r>
            <w:r w:rsidR="0069338E" w:rsidRPr="004B0E83">
              <w:rPr>
                <w:rFonts w:ascii="Times New Roman" w:hAnsi="Times New Roman"/>
              </w:rPr>
              <w:t xml:space="preserve"> работ и услуг по ведению бухгалтерского и налогового учета имущества, обязательств, капитала и хозяйственных операций, формированию отчетности в рамках учетных процессов</w:t>
            </w:r>
            <w:r w:rsidR="007C5650" w:rsidRPr="004B0E83">
              <w:rPr>
                <w:rFonts w:ascii="Times New Roman" w:hAnsi="Times New Roman"/>
              </w:rPr>
              <w:t xml:space="preserve">, в </w:t>
            </w:r>
            <w:proofErr w:type="spellStart"/>
            <w:r w:rsidR="007C5650" w:rsidRPr="004B0E83">
              <w:rPr>
                <w:rFonts w:ascii="Times New Roman" w:hAnsi="Times New Roman"/>
              </w:rPr>
              <w:t>т.ч</w:t>
            </w:r>
            <w:proofErr w:type="spellEnd"/>
            <w:r w:rsidR="007C5650" w:rsidRPr="004B0E83">
              <w:rPr>
                <w:rFonts w:ascii="Times New Roman" w:hAnsi="Times New Roman"/>
              </w:rPr>
              <w:t xml:space="preserve">. проведение документов, </w:t>
            </w:r>
            <w:r w:rsidR="007C5650" w:rsidRPr="004B0E83">
              <w:rPr>
                <w:rFonts w:ascii="Times New Roman" w:hAnsi="Times New Roman"/>
                <w:color w:val="000000"/>
                <w:szCs w:val="24"/>
              </w:rPr>
              <w:t xml:space="preserve">формирование, проверка проводок и аналитик  по счетам бухгалтерского и налогового учета в системе </w:t>
            </w:r>
            <w:r w:rsidR="007C5650" w:rsidRPr="004B0E83">
              <w:rPr>
                <w:rFonts w:ascii="Times New Roman" w:hAnsi="Times New Roman"/>
              </w:rPr>
              <w:t xml:space="preserve">«1C:УПП </w:t>
            </w:r>
            <w:proofErr w:type="spellStart"/>
            <w:r w:rsidR="007C5650" w:rsidRPr="004B0E83">
              <w:rPr>
                <w:rFonts w:ascii="Times New Roman" w:hAnsi="Times New Roman"/>
              </w:rPr>
              <w:t>Росатом</w:t>
            </w:r>
            <w:proofErr w:type="spellEnd"/>
            <w:r w:rsidR="007C5650" w:rsidRPr="004B0E83">
              <w:rPr>
                <w:rFonts w:ascii="Times New Roman" w:hAnsi="Times New Roman"/>
              </w:rPr>
              <w:t xml:space="preserve">» </w:t>
            </w:r>
            <w:r w:rsidR="007C5650" w:rsidRPr="004B0E83">
              <w:rPr>
                <w:rFonts w:ascii="Times New Roman" w:hAnsi="Times New Roman"/>
                <w:color w:val="000000"/>
                <w:szCs w:val="24"/>
              </w:rPr>
              <w:t>при совершении фактов хозяйственной жизни</w:t>
            </w:r>
            <w:r w:rsidR="0069338E" w:rsidRPr="004B0E83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E8E01F4" w14:textId="77777777" w:rsidR="00AB591B" w:rsidRPr="000B02E6" w:rsidRDefault="00AB591B" w:rsidP="000A3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14:paraId="1B6E0595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7EA6A40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6FADF76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15B6CE9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14:paraId="7BE4DF01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6D8DDEC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8C69ACD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62D6BCF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78DCD05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5FF3D71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14:paraId="0D72E7A0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64C2A18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2F79099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E72E1B2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84958A3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B46550" w:rsidRPr="00B46550">
              <w:rPr>
                <w:rFonts w:ascii="Times New Roman" w:hAnsi="Times New Roman"/>
                <w:color w:val="000000"/>
                <w:sz w:val="24"/>
                <w:szCs w:val="24"/>
              </w:rPr>
              <w:t>0,010000000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0DA3012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14:paraId="261352AD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C2CAABD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89EBE52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CF82953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75657AE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D212AB" w:rsidRPr="00D212AB">
              <w:rPr>
                <w:rFonts w:ascii="Times New Roman" w:hAnsi="Times New Roman"/>
              </w:rPr>
              <w:t>0,000042700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66E71E0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14:paraId="1E6327FA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78872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A4FD7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59716" w14:textId="77777777"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D3218BB" w14:textId="77777777" w:rsidR="00AB591B" w:rsidRPr="000B02E6" w:rsidRDefault="00AB591B" w:rsidP="00B46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D212AB" w:rsidRPr="00D212AB">
              <w:rPr>
                <w:rFonts w:ascii="Times New Roman" w:hAnsi="Times New Roman"/>
                <w:sz w:val="24"/>
                <w:szCs w:val="24"/>
              </w:rPr>
              <w:t>0,000891500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65EBB3F2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14:paraId="00B32423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D016C39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AA1AEB6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47B83417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14:paraId="4A50C390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F4A8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B5BC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D778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5FF31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ABEA84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14:paraId="299D3890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3D96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67E8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DC8A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568E3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57C45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14:paraId="1F7EF1F2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975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A960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805F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394B4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2C8F36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14:paraId="50368379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96E5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C20F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7E62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F53A3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086C7C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14:paraId="5F72F179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9C29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BD9F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530C1F61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A2EF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3645E" w14:textId="77777777" w:rsidR="00AB591B" w:rsidRPr="0058368B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58368B">
              <w:rPr>
                <w:rFonts w:ascii="Times New Roman" w:hAnsi="Times New Roman"/>
              </w:rPr>
              <w:t>Резервирование на уровне серверов и на уровне 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E572C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14:paraId="2DA96B74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57A69B87" w14:textId="77777777"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8BF9B6" w14:textId="77777777"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p w14:paraId="2FF79A47" w14:textId="77777777" w:rsidR="00A84C0F" w:rsidRPr="000B02E6" w:rsidRDefault="00A84C0F">
      <w:pPr>
        <w:rPr>
          <w:rFonts w:ascii="Times New Roman" w:hAnsi="Times New Roman"/>
        </w:rPr>
      </w:pPr>
    </w:p>
    <w:p w14:paraId="48E6637E" w14:textId="77777777" w:rsidR="00367E43" w:rsidRPr="00E308B8" w:rsidRDefault="00367E43" w:rsidP="00912D89">
      <w:pPr>
        <w:rPr>
          <w:rFonts w:ascii="Times New Roman" w:hAnsi="Times New Roman"/>
        </w:rPr>
        <w:sectPr w:rsidR="00367E43" w:rsidRPr="00E308B8" w:rsidSect="00764F60">
          <w:headerReference w:type="default" r:id="rId14"/>
          <w:headerReference w:type="first" r:id="rId15"/>
          <w:pgSz w:w="11906" w:h="16838"/>
          <w:pgMar w:top="340" w:right="720" w:bottom="567" w:left="720" w:header="709" w:footer="709" w:gutter="0"/>
          <w:cols w:space="708"/>
          <w:titlePg/>
          <w:docGrid w:linePitch="360"/>
        </w:sectPr>
      </w:pPr>
    </w:p>
    <w:p w14:paraId="25FA9E19" w14:textId="77777777" w:rsidR="00123404" w:rsidRPr="0038752C" w:rsidRDefault="00123404" w:rsidP="0038752C">
      <w:pPr>
        <w:spacing w:after="0"/>
        <w:rPr>
          <w:rFonts w:ascii="Times New Roman" w:hAnsi="Times New Roman"/>
          <w:bCs/>
          <w:sz w:val="24"/>
          <w:szCs w:val="24"/>
        </w:rPr>
      </w:pPr>
      <w:r w:rsidRPr="0038752C">
        <w:rPr>
          <w:rFonts w:ascii="Times New Roman" w:hAnsi="Times New Roman"/>
          <w:bCs/>
          <w:sz w:val="24"/>
          <w:szCs w:val="24"/>
        </w:rPr>
        <w:lastRenderedPageBreak/>
        <w:t>ПРИЛОЖЕНИЕ 1. Шаблон запроса на действия с ИС при отсутствии договора</w:t>
      </w:r>
    </w:p>
    <w:p w14:paraId="1A8FFBED" w14:textId="77777777" w:rsidR="00123404" w:rsidRPr="0058368B" w:rsidRDefault="00123404" w:rsidP="0038752C">
      <w:pPr>
        <w:pStyle w:val="ac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Заключить договор по услуге СВА.14, обновить приказы.</w:t>
      </w:r>
    </w:p>
    <w:p w14:paraId="20C07A95" w14:textId="77777777" w:rsidR="00123404" w:rsidRPr="0058368B" w:rsidRDefault="00123404" w:rsidP="0038752C">
      <w:pPr>
        <w:pStyle w:val="ac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Если п.1 – нет и копия базы не нужна</w:t>
      </w:r>
      <w:r w:rsidR="00EF7DAC" w:rsidRPr="0058368B">
        <w:rPr>
          <w:rFonts w:ascii="Times New Roman" w:hAnsi="Times New Roman"/>
          <w:sz w:val="24"/>
          <w:szCs w:val="24"/>
          <w:lang w:val="ru-RU"/>
        </w:rPr>
        <w:t>, то</w:t>
      </w:r>
      <w:r w:rsidRPr="0058368B">
        <w:rPr>
          <w:rFonts w:ascii="Times New Roman" w:hAnsi="Times New Roman"/>
          <w:sz w:val="24"/>
          <w:szCs w:val="24"/>
        </w:rPr>
        <w:t xml:space="preserve"> база переносится на ленту 5 хранения без доступа в нее.</w:t>
      </w:r>
    </w:p>
    <w:p w14:paraId="132B648C" w14:textId="77777777" w:rsidR="00123404" w:rsidRPr="0058368B" w:rsidRDefault="00123404" w:rsidP="0038752C">
      <w:pPr>
        <w:pStyle w:val="ac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Если п. 1 - нет, но нужна копия базы</w:t>
      </w:r>
      <w:r w:rsidR="00EF7DAC" w:rsidRPr="0058368B">
        <w:rPr>
          <w:rFonts w:ascii="Times New Roman" w:hAnsi="Times New Roman"/>
          <w:sz w:val="24"/>
          <w:szCs w:val="24"/>
          <w:lang w:val="ru-RU"/>
        </w:rPr>
        <w:t>,</w:t>
      </w:r>
      <w:r w:rsidRPr="0058368B">
        <w:rPr>
          <w:rFonts w:ascii="Times New Roman" w:hAnsi="Times New Roman"/>
          <w:sz w:val="24"/>
          <w:szCs w:val="24"/>
        </w:rPr>
        <w:t xml:space="preserve"> то используется алгоритм получения продуктивной базы.</w:t>
      </w:r>
    </w:p>
    <w:p w14:paraId="02BD0E1A" w14:textId="77777777" w:rsidR="00123404" w:rsidRPr="0058368B" w:rsidRDefault="00123404" w:rsidP="003875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Алгоритмы получения копии продуктивной базы:</w:t>
      </w:r>
    </w:p>
    <w:p w14:paraId="29D2BA9D" w14:textId="77777777" w:rsidR="00123404" w:rsidRPr="0058368B" w:rsidRDefault="00123404" w:rsidP="0038752C">
      <w:pPr>
        <w:pStyle w:val="ac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Путем передачи через систему ЕОСДО</w:t>
      </w:r>
    </w:p>
    <w:p w14:paraId="144DD13D" w14:textId="77777777" w:rsidR="00123404" w:rsidRPr="0058368B" w:rsidRDefault="00123404" w:rsidP="0038752C">
      <w:pPr>
        <w:pStyle w:val="ac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0BE1F" w14:textId="77777777" w:rsidR="00123404" w:rsidRPr="0058368B" w:rsidRDefault="00123404" w:rsidP="0038752C">
      <w:pPr>
        <w:pStyle w:val="ac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Направить запрос (Приложение</w:t>
      </w:r>
      <w:r w:rsidR="005836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68B">
        <w:rPr>
          <w:rFonts w:ascii="Times New Roman" w:hAnsi="Times New Roman"/>
          <w:sz w:val="24"/>
          <w:szCs w:val="24"/>
        </w:rPr>
        <w:t>№3 вариант 1/вариант 2) на фирменном бланке организации, подписанного лицом, имеющим право подписи;</w:t>
      </w:r>
    </w:p>
    <w:p w14:paraId="026A5E24" w14:textId="4059CE20" w:rsidR="00123404" w:rsidRPr="0058368B" w:rsidRDefault="00123404" w:rsidP="0038752C">
      <w:pPr>
        <w:pStyle w:val="ac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Если запрос направлен не от имени владельца ИС, то необходимо получит</w:t>
      </w:r>
      <w:r w:rsidR="0058368B">
        <w:rPr>
          <w:rFonts w:ascii="Times New Roman" w:hAnsi="Times New Roman"/>
          <w:sz w:val="24"/>
          <w:szCs w:val="24"/>
        </w:rPr>
        <w:t>ь согласование запроса</w:t>
      </w:r>
      <w:r w:rsidRPr="0058368B">
        <w:rPr>
          <w:rFonts w:ascii="Times New Roman" w:hAnsi="Times New Roman"/>
          <w:sz w:val="24"/>
          <w:szCs w:val="24"/>
        </w:rPr>
        <w:t xml:space="preserve"> через систему ЕОСДО от владельца ИС и </w:t>
      </w:r>
      <w:r w:rsidR="00455C45" w:rsidRPr="00455C45">
        <w:rPr>
          <w:rFonts w:ascii="Times New Roman" w:hAnsi="Times New Roman"/>
          <w:sz w:val="24"/>
          <w:szCs w:val="24"/>
          <w:lang w:val="ru-RU"/>
        </w:rPr>
        <w:t>согласование должностного лица предприятия Заказчика, отвечающего за информационную безопасность согласно ЛНА предприятия</w:t>
      </w:r>
      <w:r w:rsidRPr="0058368B">
        <w:rPr>
          <w:rFonts w:ascii="Times New Roman" w:hAnsi="Times New Roman"/>
          <w:sz w:val="24"/>
          <w:szCs w:val="24"/>
        </w:rPr>
        <w:t>;</w:t>
      </w:r>
    </w:p>
    <w:p w14:paraId="45AA4B5E" w14:textId="77777777" w:rsidR="00123404" w:rsidRPr="0058368B" w:rsidRDefault="00123404" w:rsidP="0038752C">
      <w:pPr>
        <w:pStyle w:val="ac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Если в ЕОСДО запрос подписан Генеральным директором организации, согласования, указанные в пункте 2 не обязательны;</w:t>
      </w:r>
    </w:p>
    <w:p w14:paraId="311A2926" w14:textId="77777777" w:rsidR="00123404" w:rsidRPr="0058368B" w:rsidRDefault="00123404" w:rsidP="0038752C">
      <w:pPr>
        <w:pStyle w:val="ac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После направления запроса и его согласования Копия продуктивной Базы, Акт приема-передачи (Приложение №2) Базы направляются инициатору запроса посредством ЕОСДО.</w:t>
      </w:r>
    </w:p>
    <w:p w14:paraId="53A952AC" w14:textId="77777777" w:rsidR="00123404" w:rsidRPr="0058368B" w:rsidRDefault="00123404" w:rsidP="0038752C">
      <w:pPr>
        <w:pStyle w:val="ac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1D56F59" w14:textId="77777777" w:rsidR="00123404" w:rsidRPr="0058368B" w:rsidRDefault="00123404" w:rsidP="0038752C">
      <w:pPr>
        <w:pStyle w:val="ac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Путем передачи на носителе информации:</w:t>
      </w:r>
    </w:p>
    <w:p w14:paraId="141D5B2A" w14:textId="77777777" w:rsidR="00123404" w:rsidRPr="0058368B" w:rsidRDefault="00123404" w:rsidP="0038752C">
      <w:pPr>
        <w:pStyle w:val="ac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3F05B7" w14:textId="77777777" w:rsidR="00123404" w:rsidRPr="0058368B" w:rsidRDefault="00123404" w:rsidP="0038752C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Направить запрос (Приложение</w:t>
      </w:r>
      <w:r w:rsidR="00FF2CF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68B">
        <w:rPr>
          <w:rFonts w:ascii="Times New Roman" w:hAnsi="Times New Roman"/>
          <w:sz w:val="24"/>
          <w:szCs w:val="24"/>
        </w:rPr>
        <w:t>№</w:t>
      </w:r>
      <w:r w:rsidR="00FF2CF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68B">
        <w:rPr>
          <w:rFonts w:ascii="Times New Roman" w:hAnsi="Times New Roman"/>
          <w:sz w:val="24"/>
          <w:szCs w:val="24"/>
        </w:rPr>
        <w:t>3) на фирменном бланке организации, подписанного лицом, имеющим право подписи в ЕОСДО;</w:t>
      </w:r>
    </w:p>
    <w:p w14:paraId="1DCB24CF" w14:textId="6DB396AB" w:rsidR="00123404" w:rsidRPr="0058368B" w:rsidRDefault="00123404" w:rsidP="0038752C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Если запрос направлен не от имени владельца ИС, то необходимо получить согл</w:t>
      </w:r>
      <w:r w:rsidR="00FF2CF8">
        <w:rPr>
          <w:rFonts w:ascii="Times New Roman" w:hAnsi="Times New Roman"/>
          <w:sz w:val="24"/>
          <w:szCs w:val="24"/>
        </w:rPr>
        <w:t xml:space="preserve">асование запроса </w:t>
      </w:r>
      <w:r w:rsidRPr="0058368B">
        <w:rPr>
          <w:rFonts w:ascii="Times New Roman" w:hAnsi="Times New Roman"/>
          <w:sz w:val="24"/>
          <w:szCs w:val="24"/>
        </w:rPr>
        <w:t xml:space="preserve">через систему ЕОСДО от владельца ИС и </w:t>
      </w:r>
      <w:r w:rsidR="00455C45" w:rsidRPr="00455C45">
        <w:rPr>
          <w:rFonts w:ascii="Times New Roman" w:hAnsi="Times New Roman"/>
          <w:sz w:val="24"/>
          <w:szCs w:val="24"/>
          <w:lang w:val="ru-RU"/>
        </w:rPr>
        <w:t>согласование должностного лица предприятия Заказчика, отвечающего за информационную безопасность согласно ЛНА предприятия</w:t>
      </w:r>
      <w:r w:rsidRPr="0058368B">
        <w:rPr>
          <w:rFonts w:ascii="Times New Roman" w:hAnsi="Times New Roman"/>
          <w:sz w:val="24"/>
          <w:szCs w:val="24"/>
        </w:rPr>
        <w:t>;</w:t>
      </w:r>
    </w:p>
    <w:p w14:paraId="154FDF2F" w14:textId="77777777" w:rsidR="00123404" w:rsidRPr="0058368B" w:rsidRDefault="00123404" w:rsidP="0038752C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Если в ЕОСДО запрос подписан Генеральным директором организации, согласования, указанные в пункте 2 не обязательны;</w:t>
      </w:r>
    </w:p>
    <w:p w14:paraId="3431DA94" w14:textId="77777777" w:rsidR="00123404" w:rsidRPr="0058368B" w:rsidRDefault="00123404" w:rsidP="0038752C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Получить информацию от техподдержки о размере/объеме информационной базы в Гб;</w:t>
      </w:r>
    </w:p>
    <w:p w14:paraId="779B24B2" w14:textId="77777777" w:rsidR="00123404" w:rsidRPr="0058368B" w:rsidRDefault="00123404" w:rsidP="0038752C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Направить Доверенность уполномоченного лица на право получения данных в ЕОСДО;</w:t>
      </w:r>
    </w:p>
    <w:p w14:paraId="15DBC511" w14:textId="77777777" w:rsidR="00123404" w:rsidRPr="0058368B" w:rsidRDefault="00123404" w:rsidP="0038752C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68B">
        <w:rPr>
          <w:rFonts w:ascii="Times New Roman" w:hAnsi="Times New Roman"/>
          <w:sz w:val="24"/>
          <w:szCs w:val="24"/>
        </w:rPr>
        <w:t>Получить копию базы, полные права в копии, Логин и пароль для входа;</w:t>
      </w:r>
    </w:p>
    <w:p w14:paraId="2B23CF28" w14:textId="77777777" w:rsidR="00E05134" w:rsidRDefault="00123404" w:rsidP="0038752C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  <w:sectPr w:rsidR="00E05134" w:rsidSect="00EF7DAC">
          <w:headerReference w:type="first" r:id="rId16"/>
          <w:pgSz w:w="11906" w:h="16838"/>
          <w:pgMar w:top="426" w:right="1134" w:bottom="567" w:left="567" w:header="709" w:footer="709" w:gutter="0"/>
          <w:cols w:space="708"/>
          <w:titlePg/>
          <w:docGrid w:linePitch="360"/>
        </w:sectPr>
      </w:pPr>
      <w:r w:rsidRPr="0058368B">
        <w:rPr>
          <w:rFonts w:ascii="Times New Roman" w:hAnsi="Times New Roman"/>
          <w:sz w:val="24"/>
          <w:szCs w:val="24"/>
        </w:rPr>
        <w:t>Подписать Акт приема-передачи Базы (Приложение №2).</w:t>
      </w:r>
    </w:p>
    <w:p w14:paraId="17CEEAEE" w14:textId="77777777" w:rsidR="00E05134" w:rsidRPr="0038752C" w:rsidRDefault="00E05134" w:rsidP="00E05134">
      <w:pPr>
        <w:rPr>
          <w:rFonts w:ascii="Times New Roman" w:hAnsi="Times New Roman"/>
          <w:bCs/>
          <w:sz w:val="24"/>
          <w:szCs w:val="24"/>
        </w:rPr>
      </w:pPr>
      <w:r w:rsidRPr="0038752C">
        <w:rPr>
          <w:rFonts w:ascii="Times New Roman" w:hAnsi="Times New Roman"/>
          <w:bCs/>
          <w:sz w:val="24"/>
          <w:szCs w:val="24"/>
        </w:rPr>
        <w:lastRenderedPageBreak/>
        <w:t>ПРИЛОЖЕНИЕ 2. Акт приема передачи базы</w:t>
      </w:r>
    </w:p>
    <w:p w14:paraId="7817652E" w14:textId="2695A079" w:rsidR="00E05134" w:rsidRDefault="00E05134" w:rsidP="00E05134">
      <w:pPr>
        <w:jc w:val="center"/>
        <w:rPr>
          <w:rFonts w:ascii="Times New Roman" w:hAnsi="Times New Roman"/>
          <w:b/>
          <w:noProof/>
          <w:sz w:val="28"/>
        </w:rPr>
      </w:pPr>
      <w:r w:rsidRPr="00E05134">
        <w:rPr>
          <w:rFonts w:ascii="Times New Roman" w:hAnsi="Times New Roman"/>
          <w:b/>
          <w:noProof/>
          <w:sz w:val="28"/>
        </w:rPr>
        <w:t xml:space="preserve">Акт </w:t>
      </w:r>
      <w:r w:rsidRPr="00E05134">
        <w:rPr>
          <w:rFonts w:ascii="Times New Roman" w:hAnsi="Times New Roman"/>
          <w:b/>
          <w:bCs/>
          <w:sz w:val="28"/>
        </w:rPr>
        <w:t>приема</w:t>
      </w:r>
      <w:r w:rsidRPr="00E05134">
        <w:rPr>
          <w:rFonts w:ascii="Times New Roman" w:hAnsi="Times New Roman"/>
          <w:b/>
          <w:noProof/>
          <w:sz w:val="28"/>
        </w:rPr>
        <w:t>-передачи базы</w:t>
      </w:r>
    </w:p>
    <w:p w14:paraId="5539FA9A" w14:textId="77777777" w:rsidR="00774426" w:rsidRDefault="00774426" w:rsidP="00E05134">
      <w:pPr>
        <w:jc w:val="center"/>
        <w:rPr>
          <w:rFonts w:ascii="Times New Roman" w:hAnsi="Times New Roman"/>
          <w:b/>
          <w:noProof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74426" w:rsidRPr="00774426" w14:paraId="51D6262E" w14:textId="77777777" w:rsidTr="00774426">
        <w:tc>
          <w:tcPr>
            <w:tcW w:w="4672" w:type="dxa"/>
          </w:tcPr>
          <w:p w14:paraId="7C492965" w14:textId="4F0CC336" w:rsidR="00774426" w:rsidRPr="00774426" w:rsidRDefault="00774426" w:rsidP="00774426">
            <w:pPr>
              <w:spacing w:after="0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г</w:t>
            </w:r>
            <w:r w:rsidRPr="00774426">
              <w:rPr>
                <w:rFonts w:ascii="Times New Roman" w:hAnsi="Times New Roman"/>
                <w:noProof/>
                <w:sz w:val="24"/>
              </w:rPr>
              <w:t>. Москва</w:t>
            </w:r>
          </w:p>
        </w:tc>
        <w:tc>
          <w:tcPr>
            <w:tcW w:w="4672" w:type="dxa"/>
          </w:tcPr>
          <w:p w14:paraId="1DC60C64" w14:textId="235FC779" w:rsidR="00774426" w:rsidRPr="00774426" w:rsidRDefault="00774426" w:rsidP="00774426">
            <w:pPr>
              <w:spacing w:after="0"/>
              <w:jc w:val="right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«___»  ___________ 202__ г.</w:t>
            </w:r>
          </w:p>
        </w:tc>
      </w:tr>
    </w:tbl>
    <w:p w14:paraId="349182CF" w14:textId="2C4FCC13" w:rsidR="00790CF0" w:rsidRDefault="00790CF0" w:rsidP="00E05134">
      <w:pPr>
        <w:jc w:val="center"/>
        <w:rPr>
          <w:rFonts w:ascii="Times New Roman" w:hAnsi="Times New Roman"/>
          <w:b/>
          <w:noProof/>
          <w:sz w:val="28"/>
        </w:rPr>
      </w:pPr>
    </w:p>
    <w:p w14:paraId="0C54BE7C" w14:textId="77777777" w:rsidR="00774426" w:rsidRPr="00E05134" w:rsidRDefault="00774426" w:rsidP="00E05134">
      <w:pPr>
        <w:jc w:val="center"/>
        <w:rPr>
          <w:rFonts w:ascii="Times New Roman" w:hAnsi="Times New Roman"/>
          <w:b/>
          <w:noProof/>
          <w:sz w:val="28"/>
        </w:rPr>
      </w:pPr>
    </w:p>
    <w:p w14:paraId="4D5404A8" w14:textId="77777777" w:rsidR="00790CF0" w:rsidRPr="00790CF0" w:rsidRDefault="00790CF0" w:rsidP="00790CF0">
      <w:pPr>
        <w:pStyle w:val="afff"/>
        <w:keepNext w:val="0"/>
        <w:spacing w:line="276" w:lineRule="auto"/>
        <w:ind w:firstLine="0"/>
      </w:pPr>
      <w:r w:rsidRPr="00790CF0">
        <w:rPr>
          <w:b/>
          <w:bCs/>
          <w:lang w:bidi="en-US"/>
        </w:rPr>
        <w:t>_____________________________________________________</w:t>
      </w:r>
      <w:r w:rsidRPr="00790CF0">
        <w:t>, именуемое в дальнейшем «</w:t>
      </w:r>
      <w:r w:rsidRPr="00790CF0">
        <w:rPr>
          <w:b/>
        </w:rPr>
        <w:t>Исполнитель</w:t>
      </w:r>
      <w:r w:rsidRPr="00790CF0">
        <w:rPr>
          <w:b/>
          <w:bCs/>
        </w:rPr>
        <w:t>»</w:t>
      </w:r>
      <w:r w:rsidRPr="00790CF0">
        <w:t>, в лице</w:t>
      </w:r>
      <w:r w:rsidRPr="00790CF0">
        <w:rPr>
          <w:bCs/>
          <w:lang w:bidi="en-US"/>
        </w:rPr>
        <w:t>_________________________________________, действующего на основании ___________________________________</w:t>
      </w:r>
      <w:r w:rsidRPr="00790CF0">
        <w:rPr>
          <w:color w:val="333399"/>
        </w:rPr>
        <w:t xml:space="preserve">, </w:t>
      </w:r>
      <w:r w:rsidRPr="00790CF0">
        <w:t>с одной стороны, и</w:t>
      </w:r>
    </w:p>
    <w:p w14:paraId="2B43897C" w14:textId="77777777" w:rsidR="00E05134" w:rsidRDefault="00790CF0" w:rsidP="00790CF0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90CF0">
        <w:rPr>
          <w:rFonts w:ascii="Times New Roman" w:hAnsi="Times New Roman"/>
          <w:b/>
          <w:bCs/>
          <w:sz w:val="24"/>
          <w:szCs w:val="24"/>
        </w:rPr>
        <w:t>Акционерное общество «Гринатом»</w:t>
      </w:r>
      <w:r w:rsidRPr="00790CF0">
        <w:rPr>
          <w:rFonts w:ascii="Times New Roman" w:hAnsi="Times New Roman"/>
          <w:bCs/>
          <w:sz w:val="24"/>
          <w:szCs w:val="24"/>
        </w:rPr>
        <w:t xml:space="preserve">, именуемое в дальнейшем «Заказчик», в лице </w:t>
      </w:r>
      <w:r w:rsidRPr="00790CF0">
        <w:rPr>
          <w:rStyle w:val="FontStyle16"/>
          <w:rFonts w:ascii="Times New Roman" w:hAnsi="Times New Roman"/>
          <w:sz w:val="24"/>
          <w:szCs w:val="24"/>
        </w:rPr>
        <w:t>______________________________________, действующего на основании</w:t>
      </w:r>
      <w:r w:rsidRPr="00790CF0" w:rsidDel="006E0BA6">
        <w:rPr>
          <w:rFonts w:ascii="Times New Roman" w:hAnsi="Times New Roman"/>
          <w:sz w:val="24"/>
          <w:szCs w:val="24"/>
        </w:rPr>
        <w:t xml:space="preserve"> </w:t>
      </w:r>
      <w:r w:rsidRPr="00790CF0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Pr="00790CF0">
        <w:rPr>
          <w:rFonts w:ascii="Times New Roman" w:hAnsi="Times New Roman"/>
          <w:bCs/>
          <w:sz w:val="24"/>
          <w:szCs w:val="24"/>
        </w:rPr>
        <w:t>с другой стороны, (при совместном наименовании – «Стороны», по отдельности – «Сторона») составили н</w:t>
      </w:r>
      <w:r>
        <w:rPr>
          <w:rFonts w:ascii="Times New Roman" w:hAnsi="Times New Roman"/>
          <w:sz w:val="24"/>
          <w:szCs w:val="24"/>
        </w:rPr>
        <w:t xml:space="preserve">астоящий Акт </w:t>
      </w:r>
      <w:r w:rsidRPr="00790CF0">
        <w:rPr>
          <w:rFonts w:ascii="Times New Roman" w:hAnsi="Times New Roman"/>
          <w:sz w:val="24"/>
          <w:szCs w:val="24"/>
        </w:rPr>
        <w:t>о нижеследующем</w:t>
      </w:r>
      <w:r>
        <w:rPr>
          <w:rFonts w:ascii="Times New Roman" w:hAnsi="Times New Roman"/>
          <w:sz w:val="24"/>
          <w:szCs w:val="24"/>
        </w:rPr>
        <w:t>:</w:t>
      </w:r>
    </w:p>
    <w:p w14:paraId="58FE1577" w14:textId="7EB3939F" w:rsidR="00790CF0" w:rsidRDefault="00790CF0" w:rsidP="00790CF0">
      <w:pPr>
        <w:pStyle w:val="ac"/>
        <w:numPr>
          <w:ilvl w:val="0"/>
          <w:numId w:val="38"/>
        </w:numPr>
        <w:tabs>
          <w:tab w:val="left" w:pos="567"/>
        </w:tabs>
        <w:spacing w:after="16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90CF0">
        <w:rPr>
          <w:rFonts w:ascii="Times New Roman" w:hAnsi="Times New Roman"/>
          <w:bCs/>
          <w:sz w:val="24"/>
          <w:szCs w:val="24"/>
        </w:rPr>
        <w:t xml:space="preserve">По запросу/обращению </w:t>
      </w:r>
      <w:r w:rsidRPr="00790CF0">
        <w:rPr>
          <w:rFonts w:ascii="Times New Roman" w:hAnsi="Times New Roman"/>
          <w:bCs/>
          <w:sz w:val="24"/>
          <w:szCs w:val="24"/>
          <w:lang w:eastAsia="ru-RU"/>
        </w:rPr>
        <w:t>&lt;</w:t>
      </w:r>
      <w:r w:rsidRPr="00790CF0">
        <w:rPr>
          <w:rFonts w:ascii="Times New Roman" w:hAnsi="Times New Roman"/>
          <w:bCs/>
          <w:i/>
          <w:sz w:val="24"/>
          <w:szCs w:val="24"/>
        </w:rPr>
        <w:t>номер обращения</w:t>
      </w:r>
      <w:r w:rsidRPr="00790CF0">
        <w:rPr>
          <w:rFonts w:ascii="Times New Roman" w:hAnsi="Times New Roman"/>
          <w:bCs/>
          <w:sz w:val="24"/>
          <w:szCs w:val="24"/>
          <w:lang w:eastAsia="ru-RU"/>
        </w:rPr>
        <w:t>&gt;</w:t>
      </w:r>
      <w:r w:rsidR="00434B66">
        <w:rPr>
          <w:rFonts w:ascii="Times New Roman" w:hAnsi="Times New Roman"/>
          <w:bCs/>
          <w:sz w:val="24"/>
          <w:szCs w:val="24"/>
          <w:lang w:val="ru-RU"/>
        </w:rPr>
        <w:t xml:space="preserve"> __.___.20___ </w:t>
      </w:r>
      <w:r w:rsidRPr="00790CF0">
        <w:rPr>
          <w:rFonts w:ascii="Times New Roman" w:hAnsi="Times New Roman"/>
          <w:bCs/>
          <w:sz w:val="24"/>
          <w:szCs w:val="24"/>
        </w:rPr>
        <w:t>Исполнитель передал, а Заказчик принял копию продуктивной базы 1</w:t>
      </w:r>
      <w:r w:rsidRPr="00790CF0">
        <w:rPr>
          <w:rFonts w:ascii="Times New Roman" w:hAnsi="Times New Roman"/>
          <w:bCs/>
          <w:sz w:val="24"/>
          <w:szCs w:val="24"/>
          <w:lang w:val="ru-RU"/>
        </w:rPr>
        <w:t>C</w:t>
      </w:r>
      <w:r w:rsidRPr="00790CF0">
        <w:rPr>
          <w:rFonts w:ascii="Times New Roman" w:hAnsi="Times New Roman"/>
          <w:bCs/>
          <w:sz w:val="24"/>
          <w:szCs w:val="24"/>
        </w:rPr>
        <w:t xml:space="preserve"> </w:t>
      </w:r>
      <w:r w:rsidRPr="00790CF0">
        <w:rPr>
          <w:rFonts w:ascii="Times New Roman" w:hAnsi="Times New Roman"/>
          <w:bCs/>
          <w:sz w:val="24"/>
          <w:szCs w:val="24"/>
          <w:lang w:val="ru-RU"/>
        </w:rPr>
        <w:t>ERP</w:t>
      </w:r>
      <w:r w:rsidRPr="00790CF0">
        <w:rPr>
          <w:rFonts w:ascii="Times New Roman" w:hAnsi="Times New Roman"/>
          <w:bCs/>
          <w:sz w:val="24"/>
          <w:szCs w:val="24"/>
        </w:rPr>
        <w:t xml:space="preserve"> </w:t>
      </w:r>
      <w:r w:rsidRPr="00790CF0">
        <w:rPr>
          <w:rFonts w:ascii="Times New Roman" w:hAnsi="Times New Roman"/>
          <w:bCs/>
          <w:sz w:val="24"/>
          <w:szCs w:val="24"/>
          <w:lang w:eastAsia="ru-RU"/>
        </w:rPr>
        <w:t>&lt;</w:t>
      </w:r>
      <w:r w:rsidRPr="00790CF0">
        <w:rPr>
          <w:rFonts w:ascii="Times New Roman" w:hAnsi="Times New Roman"/>
          <w:bCs/>
          <w:i/>
          <w:sz w:val="24"/>
          <w:szCs w:val="24"/>
          <w:lang w:eastAsia="ru-RU"/>
        </w:rPr>
        <w:t>название организации</w:t>
      </w:r>
      <w:r w:rsidRPr="00790CF0">
        <w:rPr>
          <w:rFonts w:ascii="Times New Roman" w:hAnsi="Times New Roman"/>
          <w:bCs/>
          <w:sz w:val="24"/>
          <w:szCs w:val="24"/>
          <w:lang w:eastAsia="ru-RU"/>
        </w:rPr>
        <w:t>&gt;</w:t>
      </w:r>
      <w:r w:rsidR="00434B66">
        <w:rPr>
          <w:rFonts w:ascii="Times New Roman" w:hAnsi="Times New Roman"/>
          <w:bCs/>
          <w:sz w:val="24"/>
          <w:szCs w:val="24"/>
          <w:lang w:val="ru-RU" w:eastAsia="ru-RU"/>
        </w:rPr>
        <w:t xml:space="preserve"> (далее – База)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A33435B" w14:textId="64A4C251" w:rsidR="00885E3D" w:rsidRDefault="00885E3D" w:rsidP="00790CF0">
      <w:pPr>
        <w:pStyle w:val="ac"/>
        <w:numPr>
          <w:ilvl w:val="0"/>
          <w:numId w:val="38"/>
        </w:numPr>
        <w:tabs>
          <w:tab w:val="left" w:pos="567"/>
        </w:tabs>
        <w:spacing w:after="16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База содержит данные за период с ______ по ________.</w:t>
      </w:r>
    </w:p>
    <w:p w14:paraId="268A51A5" w14:textId="77777777" w:rsidR="00790CF0" w:rsidRPr="00434B66" w:rsidRDefault="00790CF0" w:rsidP="00790CF0">
      <w:pPr>
        <w:pStyle w:val="ac"/>
        <w:numPr>
          <w:ilvl w:val="0"/>
          <w:numId w:val="38"/>
        </w:numPr>
        <w:tabs>
          <w:tab w:val="left" w:pos="567"/>
        </w:tabs>
        <w:spacing w:after="16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База передается посредством</w:t>
      </w:r>
      <w:r w:rsidR="00434B6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434B66" w:rsidRPr="00434B66">
        <w:rPr>
          <w:rFonts w:ascii="Times New Roman" w:hAnsi="Times New Roman"/>
          <w:bCs/>
          <w:i/>
          <w:sz w:val="24"/>
          <w:szCs w:val="24"/>
          <w:lang w:val="ru-RU"/>
        </w:rPr>
        <w:t>выгрузки в ЕОСДО/на &lt;название носителя&gt;</w:t>
      </w:r>
      <w:r w:rsidR="00434B66">
        <w:rPr>
          <w:rFonts w:ascii="Times New Roman" w:hAnsi="Times New Roman"/>
          <w:bCs/>
          <w:i/>
          <w:sz w:val="24"/>
          <w:szCs w:val="24"/>
          <w:lang w:val="ru-RU"/>
        </w:rPr>
        <w:t>.</w:t>
      </w:r>
    </w:p>
    <w:p w14:paraId="236AF17F" w14:textId="77777777" w:rsidR="00790CF0" w:rsidRDefault="00790CF0" w:rsidP="00434B66">
      <w:pPr>
        <w:pStyle w:val="ac"/>
        <w:numPr>
          <w:ilvl w:val="0"/>
          <w:numId w:val="38"/>
        </w:numPr>
        <w:tabs>
          <w:tab w:val="left" w:pos="567"/>
        </w:tabs>
        <w:spacing w:after="16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34B66">
        <w:rPr>
          <w:rFonts w:ascii="Times New Roman" w:hAnsi="Times New Roman"/>
          <w:bCs/>
          <w:sz w:val="24"/>
          <w:szCs w:val="24"/>
          <w:lang w:val="ru-RU"/>
        </w:rPr>
        <w:t>Обращаем</w:t>
      </w:r>
      <w:r w:rsidRPr="00790CF0">
        <w:rPr>
          <w:rFonts w:ascii="Times New Roman" w:hAnsi="Times New Roman"/>
          <w:bCs/>
          <w:sz w:val="24"/>
          <w:szCs w:val="24"/>
        </w:rPr>
        <w:t xml:space="preserve"> внимание, для корректной работы копии необходима СУБД </w:t>
      </w:r>
      <w:r w:rsidRPr="00790CF0">
        <w:rPr>
          <w:rFonts w:ascii="Times New Roman" w:hAnsi="Times New Roman"/>
          <w:bCs/>
          <w:sz w:val="24"/>
          <w:szCs w:val="24"/>
          <w:lang w:val="ru-RU"/>
        </w:rPr>
        <w:t>MS</w:t>
      </w:r>
      <w:r w:rsidRPr="00790CF0">
        <w:rPr>
          <w:rFonts w:ascii="Times New Roman" w:hAnsi="Times New Roman"/>
          <w:bCs/>
          <w:sz w:val="24"/>
          <w:szCs w:val="24"/>
        </w:rPr>
        <w:t xml:space="preserve"> </w:t>
      </w:r>
      <w:r w:rsidRPr="00790CF0">
        <w:rPr>
          <w:rFonts w:ascii="Times New Roman" w:hAnsi="Times New Roman"/>
          <w:bCs/>
          <w:sz w:val="24"/>
          <w:szCs w:val="24"/>
          <w:lang w:val="ru-RU"/>
        </w:rPr>
        <w:t>SQL</w:t>
      </w:r>
      <w:r w:rsidRPr="00790CF0">
        <w:rPr>
          <w:rFonts w:ascii="Times New Roman" w:hAnsi="Times New Roman"/>
          <w:bCs/>
          <w:sz w:val="24"/>
          <w:szCs w:val="24"/>
        </w:rPr>
        <w:t xml:space="preserve"> 2016 и версия платформы 1С Предприятие не ниже 8.3.17.2036.</w:t>
      </w:r>
    </w:p>
    <w:p w14:paraId="58BF64B6" w14:textId="77777777" w:rsidR="00434B66" w:rsidRPr="00434B66" w:rsidRDefault="00434B66" w:rsidP="00434B66">
      <w:pPr>
        <w:pStyle w:val="ac"/>
        <w:tabs>
          <w:tab w:val="left" w:pos="567"/>
        </w:tabs>
        <w:spacing w:before="240" w:after="240" w:line="360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4B66">
        <w:rPr>
          <w:rFonts w:ascii="Times New Roman" w:hAnsi="Times New Roman"/>
          <w:b/>
          <w:bCs/>
          <w:sz w:val="24"/>
          <w:szCs w:val="24"/>
          <w:lang w:val="ru-RU"/>
        </w:rPr>
        <w:t>ПОДПИСИ СТОРОН</w:t>
      </w:r>
    </w:p>
    <w:tbl>
      <w:tblPr>
        <w:tblW w:w="514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749"/>
        <w:gridCol w:w="4884"/>
      </w:tblGrid>
      <w:tr w:rsidR="00434B66" w:rsidRPr="00434B66" w14:paraId="107FE374" w14:textId="77777777" w:rsidTr="00CD1598">
        <w:trPr>
          <w:trHeight w:val="315"/>
        </w:trPr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77036" w14:textId="77777777" w:rsidR="00434B66" w:rsidRPr="00434B66" w:rsidRDefault="00434B66" w:rsidP="00434B66">
            <w:pPr>
              <w:keepNext/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434B66">
              <w:rPr>
                <w:rFonts w:ascii="Times New Roman" w:eastAsia="Calibri" w:hAnsi="Times New Roman"/>
                <w:b/>
                <w:sz w:val="24"/>
                <w:lang w:eastAsia="en-US"/>
              </w:rPr>
              <w:t>Заказчик:</w:t>
            </w:r>
          </w:p>
          <w:p w14:paraId="03E89625" w14:textId="77777777" w:rsidR="00434B66" w:rsidRPr="00434B66" w:rsidRDefault="00434B66" w:rsidP="00434B66">
            <w:pPr>
              <w:keepNext/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434B66">
              <w:rPr>
                <w:rFonts w:ascii="Times New Roman" w:eastAsia="Calibri" w:hAnsi="Times New Roman"/>
                <w:b/>
                <w:sz w:val="24"/>
                <w:lang w:eastAsia="en-US"/>
              </w:rPr>
              <w:t>____________________</w:t>
            </w:r>
          </w:p>
          <w:p w14:paraId="0CD4CAB5" w14:textId="77777777" w:rsidR="00434B66" w:rsidRPr="00434B66" w:rsidRDefault="00434B66" w:rsidP="00434B66">
            <w:pPr>
              <w:keepNext/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434B66">
              <w:rPr>
                <w:rFonts w:ascii="Times New Roman" w:eastAsia="Calibri" w:hAnsi="Times New Roman"/>
                <w:b/>
                <w:sz w:val="24"/>
                <w:lang w:eastAsia="en-US"/>
              </w:rPr>
              <w:t>____________________</w:t>
            </w:r>
          </w:p>
        </w:tc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13D3F" w14:textId="77777777" w:rsidR="00434B66" w:rsidRPr="00434B66" w:rsidRDefault="00434B66" w:rsidP="00434B66">
            <w:pPr>
              <w:keepNext/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434B66">
              <w:rPr>
                <w:rFonts w:ascii="Times New Roman" w:eastAsia="Calibri" w:hAnsi="Times New Roman"/>
                <w:b/>
                <w:sz w:val="24"/>
                <w:lang w:eastAsia="en-US"/>
              </w:rPr>
              <w:t>Исполнитель:</w:t>
            </w:r>
          </w:p>
          <w:p w14:paraId="45477C44" w14:textId="77777777" w:rsidR="00434B66" w:rsidRPr="00434B66" w:rsidRDefault="00434B66" w:rsidP="00434B66">
            <w:pPr>
              <w:keepNext/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434B66">
              <w:rPr>
                <w:rFonts w:ascii="Times New Roman" w:eastAsia="Calibri" w:hAnsi="Times New Roman"/>
                <w:b/>
                <w:sz w:val="24"/>
                <w:lang w:eastAsia="en-US"/>
              </w:rPr>
              <w:t>АО «Гринатом»</w:t>
            </w:r>
          </w:p>
          <w:p w14:paraId="6277297F" w14:textId="77777777" w:rsidR="00434B66" w:rsidRPr="00434B66" w:rsidRDefault="00434B66" w:rsidP="00434B66">
            <w:pPr>
              <w:spacing w:after="0" w:line="26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4B66">
              <w:rPr>
                <w:rFonts w:ascii="Times New Roman" w:hAnsi="Times New Roman"/>
                <w:b/>
                <w:sz w:val="24"/>
                <w:lang w:eastAsia="en-US"/>
              </w:rPr>
              <w:t>____________________</w:t>
            </w:r>
          </w:p>
        </w:tc>
      </w:tr>
      <w:tr w:rsidR="00434B66" w:rsidRPr="00434B66" w14:paraId="47287167" w14:textId="77777777" w:rsidTr="00CD1598">
        <w:trPr>
          <w:trHeight w:val="315"/>
        </w:trPr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5855A" w14:textId="77777777" w:rsidR="00434B66" w:rsidRDefault="00434B66" w:rsidP="00434B66">
            <w:pPr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14:paraId="2719879E" w14:textId="77777777" w:rsidR="00434B66" w:rsidRPr="00434B66" w:rsidRDefault="00434B66" w:rsidP="00434B66">
            <w:pPr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14:paraId="19747B89" w14:textId="77777777" w:rsidR="00434B66" w:rsidRPr="00434B66" w:rsidRDefault="00434B66" w:rsidP="00434B66">
            <w:pPr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14:paraId="24B40705" w14:textId="77777777" w:rsidR="00434B66" w:rsidRPr="00434B66" w:rsidRDefault="00434B66" w:rsidP="00434B66">
            <w:pPr>
              <w:keepNext/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434B66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 xml:space="preserve">_______________ </w:t>
            </w:r>
            <w:r w:rsidRPr="00434B66">
              <w:rPr>
                <w:rFonts w:ascii="Times New Roman" w:eastAsia="Calibri" w:hAnsi="Times New Roman"/>
                <w:b/>
                <w:sz w:val="24"/>
                <w:lang w:eastAsia="en-US"/>
              </w:rPr>
              <w:t>____________________</w:t>
            </w:r>
          </w:p>
        </w:tc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E12E6" w14:textId="77777777" w:rsidR="00434B66" w:rsidRDefault="00434B66" w:rsidP="00434B66">
            <w:pPr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14:paraId="64A7D15A" w14:textId="77777777" w:rsidR="00434B66" w:rsidRPr="00434B66" w:rsidRDefault="00434B66" w:rsidP="00434B66">
            <w:pPr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14:paraId="151754B2" w14:textId="77777777" w:rsidR="00434B66" w:rsidRPr="00434B66" w:rsidRDefault="00434B66" w:rsidP="00434B66">
            <w:pPr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14:paraId="3B18F2D4" w14:textId="77777777" w:rsidR="00434B66" w:rsidRPr="00434B66" w:rsidRDefault="00434B66" w:rsidP="00434B66">
            <w:pPr>
              <w:tabs>
                <w:tab w:val="left" w:pos="0"/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434B66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______________ </w:t>
            </w: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___________________</w:t>
            </w:r>
          </w:p>
        </w:tc>
      </w:tr>
    </w:tbl>
    <w:p w14:paraId="759353B5" w14:textId="77777777" w:rsidR="00434B66" w:rsidRDefault="00434B66" w:rsidP="00434B66">
      <w:pPr>
        <w:tabs>
          <w:tab w:val="left" w:pos="567"/>
        </w:tabs>
        <w:spacing w:after="160" w:line="360" w:lineRule="auto"/>
        <w:jc w:val="both"/>
        <w:rPr>
          <w:rFonts w:ascii="Times New Roman" w:hAnsi="Times New Roman"/>
          <w:bCs/>
          <w:sz w:val="24"/>
          <w:szCs w:val="24"/>
        </w:rPr>
        <w:sectPr w:rsidR="00434B66" w:rsidSect="00434B66">
          <w:pgSz w:w="11906" w:h="16838"/>
          <w:pgMar w:top="425" w:right="1134" w:bottom="567" w:left="1418" w:header="709" w:footer="709" w:gutter="0"/>
          <w:cols w:space="708"/>
          <w:titlePg/>
          <w:docGrid w:linePitch="360"/>
        </w:sectPr>
      </w:pPr>
    </w:p>
    <w:p w14:paraId="2FFF380C" w14:textId="77777777" w:rsidR="00434B66" w:rsidRDefault="00434B66" w:rsidP="00434B66">
      <w:pPr>
        <w:rPr>
          <w:rFonts w:ascii="Times New Roman" w:hAnsi="Times New Roman"/>
          <w:bCs/>
          <w:color w:val="0660A3"/>
          <w:sz w:val="24"/>
          <w:szCs w:val="24"/>
        </w:rPr>
      </w:pPr>
      <w:r w:rsidRPr="00E05134">
        <w:rPr>
          <w:rFonts w:ascii="Times New Roman" w:hAnsi="Times New Roman"/>
          <w:bCs/>
          <w:color w:val="0660A3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Cs/>
          <w:color w:val="0660A3"/>
          <w:sz w:val="24"/>
          <w:szCs w:val="24"/>
        </w:rPr>
        <w:t>3</w:t>
      </w:r>
      <w:r w:rsidRPr="00E05134">
        <w:rPr>
          <w:rFonts w:ascii="Times New Roman" w:hAnsi="Times New Roman"/>
          <w:bCs/>
          <w:color w:val="0660A3"/>
          <w:sz w:val="24"/>
          <w:szCs w:val="24"/>
        </w:rPr>
        <w:t>.</w:t>
      </w:r>
      <w:r>
        <w:rPr>
          <w:rFonts w:ascii="Times New Roman" w:hAnsi="Times New Roman"/>
          <w:bCs/>
          <w:color w:val="0660A3"/>
          <w:sz w:val="24"/>
          <w:szCs w:val="24"/>
        </w:rPr>
        <w:t xml:space="preserve"> </w:t>
      </w:r>
      <w:r w:rsidRPr="00434B66">
        <w:rPr>
          <w:rFonts w:ascii="Times New Roman" w:hAnsi="Times New Roman"/>
          <w:bCs/>
          <w:color w:val="0660A3"/>
          <w:sz w:val="24"/>
          <w:szCs w:val="24"/>
        </w:rPr>
        <w:t>Шаблон запроса на предоставление копий продуктивных баз</w:t>
      </w:r>
    </w:p>
    <w:p w14:paraId="6D15F069" w14:textId="77777777" w:rsidR="00434B66" w:rsidRPr="00E05134" w:rsidRDefault="00434B66" w:rsidP="00434B66">
      <w:pPr>
        <w:rPr>
          <w:rFonts w:ascii="Times New Roman" w:hAnsi="Times New Roman"/>
          <w:bCs/>
          <w:color w:val="0660A3"/>
          <w:sz w:val="24"/>
          <w:szCs w:val="24"/>
        </w:rPr>
      </w:pPr>
    </w:p>
    <w:p w14:paraId="7DB4D3FE" w14:textId="77777777" w:rsidR="00123404" w:rsidRDefault="00123404" w:rsidP="00EF7DAC">
      <w:pPr>
        <w:jc w:val="both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0A9AA" wp14:editId="5B998F63">
                <wp:simplePos x="0" y="0"/>
                <wp:positionH relativeFrom="margin">
                  <wp:align>left</wp:align>
                </wp:positionH>
                <wp:positionV relativeFrom="paragraph">
                  <wp:posOffset>-120015</wp:posOffset>
                </wp:positionV>
                <wp:extent cx="2266950" cy="657225"/>
                <wp:effectExtent l="0" t="0" r="19050" b="2857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17A6BB8" w14:textId="77777777" w:rsidR="000A33F5" w:rsidRPr="00434B66" w:rsidRDefault="000A33F5" w:rsidP="0012340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51A8">
                              <w:rPr>
                                <w:i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Фирменный</w:t>
                            </w:r>
                            <w:r w:rsidRPr="004D51A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бланк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0A9AA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0;margin-top:-9.45pt;width:178.5pt;height:51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" fillcolor="#d8d8d8 [2732]" strokeweight=".5pt">
                <v:textbox>
                  <w:txbxContent>
                    <w:p w14:paraId="417A6BB8" w14:textId="77777777" w:rsidR="000A33F5" w:rsidRPr="00434B66" w:rsidRDefault="000A33F5" w:rsidP="0012340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D51A8">
                        <w:rPr>
                          <w:i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Фирменный</w:t>
                      </w:r>
                      <w:r w:rsidRPr="004D51A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бланк организации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35AE30" w14:textId="77777777" w:rsidR="00123404" w:rsidRDefault="00123404" w:rsidP="00123404">
      <w:r w:rsidRPr="00362E96">
        <w:rPr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1E9E62" wp14:editId="0AAEF224">
                <wp:simplePos x="0" y="0"/>
                <wp:positionH relativeFrom="column">
                  <wp:posOffset>3616325</wp:posOffset>
                </wp:positionH>
                <wp:positionV relativeFrom="paragraph">
                  <wp:posOffset>7620</wp:posOffset>
                </wp:positionV>
                <wp:extent cx="2739389" cy="1498599"/>
                <wp:effectExtent l="0" t="0" r="23495" b="2540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89" cy="1498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652"/>
                            </w:tblGrid>
                            <w:tr w:rsidR="000A33F5" w14:paraId="3FFDA519" w14:textId="77777777" w:rsidTr="00496A6E">
                              <w:trPr>
                                <w:trHeight w:val="510"/>
                              </w:trPr>
                              <w:tc>
                                <w:tcPr>
                                  <w:tcW w:w="3652" w:type="dxa"/>
                                </w:tcPr>
                                <w:p w14:paraId="177CCFF0" w14:textId="70F5B375" w:rsidR="000A33F5" w:rsidRDefault="00A53BA2" w:rsidP="00496A6E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 w:rsidR="000A33F5">
                                    <w:rPr>
                                      <w:sz w:val="28"/>
                                      <w:szCs w:val="28"/>
                                    </w:rPr>
                                    <w:t xml:space="preserve">иректору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Центра компетенций 1С</w:t>
                                  </w:r>
                                  <w:r w:rsidR="000A33F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2A41F917" w14:textId="72070C42" w:rsidR="000A33F5" w:rsidRPr="003E5E58" w:rsidRDefault="003E5E58" w:rsidP="00FF2CF8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_________________</w:t>
                                  </w:r>
                                </w:p>
                              </w:tc>
                            </w:tr>
                          </w:tbl>
                          <w:p w14:paraId="00B37D56" w14:textId="77777777" w:rsidR="000A33F5" w:rsidRDefault="000A33F5" w:rsidP="002A7C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E9E6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284.75pt;margin-top:.6pt;width:215.7pt;height:1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" strokecolor="white [3212]">
                <v:textbox style="mso-fit-shape-to-text:t">
                  <w:txbxContent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652"/>
                      </w:tblGrid>
                      <w:tr w:rsidR="000A33F5" w14:paraId="3FFDA519" w14:textId="77777777" w:rsidTr="00496A6E">
                        <w:trPr>
                          <w:trHeight w:val="510"/>
                        </w:trPr>
                        <w:tc>
                          <w:tcPr>
                            <w:tcW w:w="3652" w:type="dxa"/>
                          </w:tcPr>
                          <w:p w14:paraId="177CCFF0" w14:textId="70F5B375" w:rsidR="000A33F5" w:rsidRDefault="00A53BA2" w:rsidP="00496A6E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</w:t>
                            </w:r>
                            <w:r w:rsidR="000A33F5">
                              <w:rPr>
                                <w:sz w:val="28"/>
                                <w:szCs w:val="28"/>
                              </w:rPr>
                              <w:t xml:space="preserve">иректору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Центра компетенций 1С</w:t>
                            </w:r>
                            <w:r w:rsidR="000A33F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A41F917" w14:textId="72070C42" w:rsidR="000A33F5" w:rsidRPr="003E5E58" w:rsidRDefault="003E5E58" w:rsidP="00FF2CF8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</w:t>
                            </w:r>
                          </w:p>
                        </w:tc>
                      </w:tr>
                    </w:tbl>
                    <w:p w14:paraId="00B37D56" w14:textId="77777777" w:rsidR="000A33F5" w:rsidRDefault="000A33F5" w:rsidP="002A7C14"/>
                  </w:txbxContent>
                </v:textbox>
                <w10:wrap type="square"/>
              </v:shape>
            </w:pict>
          </mc:Fallback>
        </mc:AlternateContent>
      </w:r>
    </w:p>
    <w:p w14:paraId="2F68251B" w14:textId="77777777" w:rsidR="00123404" w:rsidRDefault="00123404" w:rsidP="00123404"/>
    <w:p w14:paraId="49644317" w14:textId="77777777" w:rsidR="00123404" w:rsidRDefault="00123404" w:rsidP="00123404"/>
    <w:p w14:paraId="266EB1BC" w14:textId="77777777" w:rsidR="00123404" w:rsidRDefault="00123404" w:rsidP="00123404"/>
    <w:p w14:paraId="7FA52DBE" w14:textId="77777777" w:rsidR="00123404" w:rsidRDefault="00123404" w:rsidP="00123404"/>
    <w:p w14:paraId="7ED8D7EB" w14:textId="77777777" w:rsidR="00123404" w:rsidRPr="00434B66" w:rsidRDefault="00123404" w:rsidP="00123404">
      <w:pPr>
        <w:rPr>
          <w:rFonts w:ascii="Times New Roman" w:hAnsi="Times New Roman"/>
          <w:sz w:val="28"/>
        </w:rPr>
      </w:pPr>
      <w:r w:rsidRPr="00434B66">
        <w:rPr>
          <w:rFonts w:ascii="Times New Roman" w:hAnsi="Times New Roman"/>
          <w:sz w:val="28"/>
        </w:rPr>
        <w:t xml:space="preserve">О предоставлении копии базы 1С </w:t>
      </w:r>
      <w:r w:rsidRPr="00434B66">
        <w:rPr>
          <w:rFonts w:ascii="Times New Roman" w:hAnsi="Times New Roman"/>
          <w:sz w:val="28"/>
          <w:lang w:val="en-US"/>
        </w:rPr>
        <w:t>ERP</w:t>
      </w:r>
      <w:r w:rsidRPr="00434B66">
        <w:rPr>
          <w:rFonts w:ascii="Times New Roman" w:hAnsi="Times New Roman"/>
          <w:sz w:val="28"/>
        </w:rPr>
        <w:t xml:space="preserve"> </w:t>
      </w:r>
      <w:proofErr w:type="spellStart"/>
      <w:r w:rsidRPr="00434B66">
        <w:rPr>
          <w:rFonts w:ascii="Times New Roman" w:hAnsi="Times New Roman"/>
          <w:sz w:val="28"/>
        </w:rPr>
        <w:t>Росатом</w:t>
      </w:r>
      <w:proofErr w:type="spellEnd"/>
    </w:p>
    <w:p w14:paraId="5FE042FD" w14:textId="77777777" w:rsidR="00123404" w:rsidRDefault="00123404" w:rsidP="00123404"/>
    <w:p w14:paraId="3976BE0D" w14:textId="2CEE62D3" w:rsidR="00123404" w:rsidRDefault="003E5E58" w:rsidP="003E5E5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Pr="0038752C">
        <w:rPr>
          <w:sz w:val="28"/>
          <w:szCs w:val="28"/>
        </w:rPr>
        <w:t>______________</w:t>
      </w:r>
      <w:r w:rsidR="00123404">
        <w:rPr>
          <w:sz w:val="28"/>
          <w:szCs w:val="28"/>
        </w:rPr>
        <w:t>!</w:t>
      </w:r>
    </w:p>
    <w:p w14:paraId="1B65BFE8" w14:textId="77777777" w:rsidR="00123404" w:rsidRDefault="00123404" w:rsidP="00123404">
      <w:pPr>
        <w:pStyle w:val="Default"/>
        <w:jc w:val="center"/>
        <w:rPr>
          <w:sz w:val="28"/>
          <w:szCs w:val="28"/>
        </w:rPr>
      </w:pPr>
    </w:p>
    <w:p w14:paraId="297FF030" w14:textId="77777777" w:rsidR="00123404" w:rsidRPr="00434B66" w:rsidRDefault="00123404" w:rsidP="00434B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4B66">
        <w:rPr>
          <w:rFonts w:ascii="Times New Roman" w:hAnsi="Times New Roman"/>
          <w:sz w:val="28"/>
          <w:szCs w:val="28"/>
        </w:rPr>
        <w:t xml:space="preserve">В связи с </w:t>
      </w:r>
      <w:r w:rsidR="00434B66">
        <w:rPr>
          <w:rFonts w:ascii="Times New Roman" w:hAnsi="Times New Roman"/>
          <w:sz w:val="28"/>
          <w:szCs w:val="28"/>
        </w:rPr>
        <w:t xml:space="preserve">___________________, </w:t>
      </w:r>
      <w:r w:rsidRPr="00434B66">
        <w:rPr>
          <w:rFonts w:ascii="Times New Roman" w:hAnsi="Times New Roman"/>
          <w:sz w:val="28"/>
          <w:szCs w:val="28"/>
        </w:rPr>
        <w:t xml:space="preserve">прошу предоставить копию базы 1С: ERP </w:t>
      </w:r>
      <w:proofErr w:type="spellStart"/>
      <w:r w:rsidRPr="00434B66">
        <w:rPr>
          <w:rFonts w:ascii="Times New Roman" w:hAnsi="Times New Roman"/>
          <w:sz w:val="28"/>
          <w:szCs w:val="28"/>
        </w:rPr>
        <w:t>Росатом</w:t>
      </w:r>
      <w:proofErr w:type="spellEnd"/>
      <w:r w:rsidRPr="00434B66">
        <w:rPr>
          <w:rFonts w:ascii="Times New Roman" w:hAnsi="Times New Roman"/>
          <w:sz w:val="28"/>
          <w:szCs w:val="28"/>
        </w:rPr>
        <w:t xml:space="preserve"> &lt;</w:t>
      </w:r>
      <w:r w:rsidRPr="00434B66">
        <w:rPr>
          <w:rFonts w:ascii="Times New Roman" w:hAnsi="Times New Roman"/>
          <w:i/>
          <w:sz w:val="28"/>
          <w:szCs w:val="28"/>
        </w:rPr>
        <w:t>наименование предприятия</w:t>
      </w:r>
      <w:r w:rsidRPr="00434B66">
        <w:rPr>
          <w:rFonts w:ascii="Times New Roman" w:hAnsi="Times New Roman"/>
          <w:sz w:val="28"/>
          <w:szCs w:val="28"/>
        </w:rPr>
        <w:t xml:space="preserve">&gt; в формате </w:t>
      </w:r>
      <w:proofErr w:type="spellStart"/>
      <w:r w:rsidRPr="00434B66">
        <w:rPr>
          <w:rFonts w:ascii="Times New Roman" w:hAnsi="Times New Roman"/>
          <w:sz w:val="28"/>
          <w:szCs w:val="28"/>
        </w:rPr>
        <w:t>ms</w:t>
      </w:r>
      <w:proofErr w:type="spellEnd"/>
      <w:r w:rsidRPr="00434B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4B66">
        <w:rPr>
          <w:rFonts w:ascii="Times New Roman" w:hAnsi="Times New Roman"/>
          <w:sz w:val="28"/>
          <w:szCs w:val="28"/>
        </w:rPr>
        <w:t>sql</w:t>
      </w:r>
      <w:proofErr w:type="spellEnd"/>
      <w:r w:rsidRPr="00434B66">
        <w:rPr>
          <w:rFonts w:ascii="Times New Roman" w:hAnsi="Times New Roman"/>
          <w:sz w:val="28"/>
          <w:szCs w:val="28"/>
        </w:rPr>
        <w:t xml:space="preserve"> 2016. Информацию направить в адрес &lt;</w:t>
      </w:r>
      <w:r w:rsidRPr="00434B66">
        <w:rPr>
          <w:rFonts w:ascii="Times New Roman" w:hAnsi="Times New Roman"/>
          <w:i/>
          <w:sz w:val="28"/>
          <w:szCs w:val="28"/>
        </w:rPr>
        <w:t>должность ФИО&gt;</w:t>
      </w:r>
      <w:r w:rsidRPr="00434B66">
        <w:rPr>
          <w:rFonts w:ascii="Times New Roman" w:hAnsi="Times New Roman"/>
          <w:sz w:val="28"/>
          <w:szCs w:val="28"/>
        </w:rPr>
        <w:t xml:space="preserve"> посредством ЕОСДО.</w:t>
      </w:r>
    </w:p>
    <w:p w14:paraId="2C2E312A" w14:textId="77777777" w:rsidR="00123404" w:rsidRDefault="00123404" w:rsidP="00123404">
      <w:pPr>
        <w:spacing w:line="360" w:lineRule="auto"/>
      </w:pPr>
    </w:p>
    <w:p w14:paraId="0320D5EE" w14:textId="77777777" w:rsidR="00434B66" w:rsidRDefault="00434B66" w:rsidP="00434B66">
      <w:pPr>
        <w:ind w:firstLine="709"/>
        <w:jc w:val="both"/>
        <w:rPr>
          <w:szCs w:val="28"/>
        </w:rPr>
      </w:pPr>
    </w:p>
    <w:tbl>
      <w:tblPr>
        <w:tblStyle w:val="a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882"/>
        <w:gridCol w:w="249"/>
        <w:gridCol w:w="3754"/>
      </w:tblGrid>
      <w:tr w:rsidR="00434B66" w:rsidRPr="00CD2BE9" w14:paraId="42E329C3" w14:textId="77777777" w:rsidTr="00FF2CF8">
        <w:sdt>
          <w:sdtPr>
            <w:rPr>
              <w:szCs w:val="28"/>
            </w:rPr>
            <w:alias w:val="Должность без указания организации"/>
            <w:tag w:val="Должность без указания организации"/>
            <w:id w:val="-702554233"/>
            <w:placeholder>
              <w:docPart w:val="D6A969BF18054BBC8B0F137699F95247"/>
            </w:placeholder>
          </w:sdtPr>
          <w:sdtEndPr/>
          <w:sdtContent>
            <w:tc>
              <w:tcPr>
                <w:tcW w:w="3471" w:type="dxa"/>
              </w:tcPr>
              <w:p w14:paraId="1DBBAB62" w14:textId="77777777" w:rsidR="00434B66" w:rsidRDefault="00434B66" w:rsidP="00434B66">
                <w:pPr>
                  <w:ind w:left="-105"/>
                  <w:rPr>
                    <w:szCs w:val="28"/>
                  </w:rPr>
                </w:pPr>
                <w:r w:rsidRPr="00434B66">
                  <w:rPr>
                    <w:rFonts w:ascii="Times New Roman" w:hAnsi="Times New Roman"/>
                    <w:sz w:val="28"/>
                    <w:szCs w:val="28"/>
                  </w:rPr>
                  <w:t>________________________</w:t>
                </w:r>
              </w:p>
            </w:tc>
          </w:sdtContent>
        </w:sdt>
        <w:bookmarkStart w:id="0" w:name="stamp_UKEP_signature" w:displacedByCustomXml="next"/>
        <w:bookmarkEnd w:id="0" w:displacedByCustomXml="next"/>
        <w:sdt>
          <w:sdtPr>
            <w:rPr>
              <w:szCs w:val="28"/>
            </w:rPr>
            <w:id w:val="-739252726"/>
            <w:lock w:val="contentLocked"/>
            <w:placeholder>
              <w:docPart w:val="433B7CA1708444878AFDB5FCC5573818"/>
            </w:placeholder>
            <w:showingPlcHdr/>
          </w:sdtPr>
          <w:sdtEndPr/>
          <w:sdtContent>
            <w:tc>
              <w:tcPr>
                <w:tcW w:w="2579" w:type="dxa"/>
              </w:tcPr>
              <w:p w14:paraId="43AA909E" w14:textId="77777777" w:rsidR="00434B66" w:rsidRDefault="00434B66" w:rsidP="00CD1598">
                <w:pPr>
                  <w:ind w:left="-114"/>
                  <w:rPr>
                    <w:szCs w:val="28"/>
                  </w:rPr>
                </w:pPr>
                <w:r>
                  <w:rPr>
                    <w:rStyle w:val="aff8"/>
                  </w:rPr>
                  <w:t xml:space="preserve"> </w:t>
                </w:r>
              </w:p>
            </w:tc>
          </w:sdtContent>
        </w:sdt>
        <w:sdt>
          <w:sdtPr>
            <w:rPr>
              <w:szCs w:val="28"/>
            </w:rPr>
            <w:id w:val="512893346"/>
            <w:lock w:val="contentLocked"/>
            <w:placeholder>
              <w:docPart w:val="5ABD554417A64F65B3A38606FA9C6981"/>
            </w:placeholder>
            <w:showingPlcHdr/>
          </w:sdtPr>
          <w:sdtEndPr/>
          <w:sdtContent>
            <w:bookmarkStart w:id="1" w:name="stamp_PEP_signature" w:displacedByCustomXml="prev"/>
            <w:tc>
              <w:tcPr>
                <w:tcW w:w="261" w:type="dxa"/>
                <w:vAlign w:val="bottom"/>
              </w:tcPr>
              <w:p w14:paraId="017AC8DB" w14:textId="77777777" w:rsidR="00434B66" w:rsidRDefault="00434B66" w:rsidP="00CD1598">
                <w:pPr>
                  <w:ind w:left="-114"/>
                  <w:jc w:val="right"/>
                  <w:rPr>
                    <w:szCs w:val="28"/>
                  </w:rPr>
                </w:pPr>
                <w:r>
                  <w:rPr>
                    <w:szCs w:val="28"/>
                  </w:rPr>
                  <w:t xml:space="preserve"> </w:t>
                </w:r>
              </w:p>
            </w:tc>
            <w:bookmarkEnd w:id="1" w:displacedByCustomXml="next"/>
          </w:sdtContent>
        </w:sdt>
        <w:tc>
          <w:tcPr>
            <w:tcW w:w="3045" w:type="dxa"/>
            <w:vAlign w:val="bottom"/>
          </w:tcPr>
          <w:p w14:paraId="5E7829A9" w14:textId="77777777" w:rsidR="00434B66" w:rsidRPr="00434B66" w:rsidRDefault="00455C45" w:rsidP="00434B66">
            <w:pPr>
              <w:ind w:right="37"/>
              <w:jc w:val="right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alias w:val="И.О. Фамилия подписанта"/>
                <w:tag w:val="И.О. Фамилия подписанта"/>
                <w:id w:val="-1650968684"/>
                <w:placeholder>
                  <w:docPart w:val="F911AC5FE52E4AB88D56010532174023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/>
                      <w:sz w:val="28"/>
                      <w:szCs w:val="28"/>
                    </w:rPr>
                    <w:alias w:val="И.О. Фамилия подписанта"/>
                    <w:tag w:val="И.О. Фамилия подписанта"/>
                    <w:id w:val="1896546402"/>
                    <w:placeholder>
                      <w:docPart w:val="D881B4C5E2FA48B88F1730EB36D5DF3E"/>
                    </w:placeholder>
                  </w:sdtPr>
                  <w:sdtEndPr/>
                  <w:sdtContent>
                    <w:r w:rsidR="00434B66" w:rsidRPr="00434B66">
                      <w:rPr>
                        <w:rFonts w:ascii="Times New Roman" w:hAnsi="Times New Roman"/>
                        <w:sz w:val="28"/>
                        <w:szCs w:val="28"/>
                      </w:rPr>
                      <w:t>_________________________</w:t>
                    </w:r>
                  </w:sdtContent>
                </w:sdt>
              </w:sdtContent>
            </w:sdt>
          </w:p>
        </w:tc>
      </w:tr>
    </w:tbl>
    <w:p w14:paraId="1FC5FC54" w14:textId="77777777" w:rsidR="00434B66" w:rsidRPr="005E5664" w:rsidRDefault="00434B66" w:rsidP="00434B66">
      <w:pPr>
        <w:jc w:val="both"/>
        <w:rPr>
          <w:szCs w:val="28"/>
        </w:rPr>
      </w:pPr>
    </w:p>
    <w:p w14:paraId="096DD7DE" w14:textId="77777777" w:rsidR="00123404" w:rsidRDefault="00123404" w:rsidP="00123404"/>
    <w:p w14:paraId="55FF1FB6" w14:textId="77777777" w:rsidR="00434B66" w:rsidRDefault="00434B66" w:rsidP="00123404"/>
    <w:p w14:paraId="37706E92" w14:textId="77777777" w:rsidR="00434B66" w:rsidRDefault="00434B66" w:rsidP="00123404"/>
    <w:p w14:paraId="6F4EAEA1" w14:textId="77777777" w:rsidR="00434B66" w:rsidRDefault="00434B66" w:rsidP="00123404"/>
    <w:p w14:paraId="388E3D4A" w14:textId="77777777" w:rsidR="00EF7DAC" w:rsidRPr="00FF2CF8" w:rsidRDefault="00123404" w:rsidP="00123404">
      <w:pPr>
        <w:rPr>
          <w:rFonts w:ascii="Times New Roman" w:hAnsi="Times New Roman"/>
          <w:sz w:val="24"/>
        </w:rPr>
      </w:pPr>
      <w:r w:rsidRPr="00FF2CF8">
        <w:rPr>
          <w:rFonts w:ascii="Times New Roman" w:hAnsi="Times New Roman"/>
          <w:sz w:val="24"/>
        </w:rPr>
        <w:t>&lt;</w:t>
      </w:r>
      <w:r w:rsidRPr="00FF2CF8">
        <w:rPr>
          <w:rFonts w:ascii="Times New Roman" w:hAnsi="Times New Roman"/>
          <w:i/>
          <w:sz w:val="24"/>
        </w:rPr>
        <w:t>ФИО Исполнителя</w:t>
      </w:r>
      <w:r w:rsidRPr="00FF2CF8">
        <w:rPr>
          <w:rFonts w:ascii="Times New Roman" w:hAnsi="Times New Roman"/>
          <w:sz w:val="24"/>
        </w:rPr>
        <w:t>&gt;</w:t>
      </w:r>
      <w:r w:rsidR="00677FA2" w:rsidRPr="00FF2CF8">
        <w:rPr>
          <w:rFonts w:ascii="Times New Roman" w:hAnsi="Times New Roman"/>
          <w:sz w:val="24"/>
        </w:rPr>
        <w:t xml:space="preserve">                                     </w:t>
      </w:r>
    </w:p>
    <w:p w14:paraId="43D221D0" w14:textId="77777777" w:rsidR="00123404" w:rsidRPr="00FF2CF8" w:rsidRDefault="00677FA2" w:rsidP="00123404">
      <w:pPr>
        <w:rPr>
          <w:rFonts w:ascii="Times New Roman" w:hAnsi="Times New Roman"/>
          <w:sz w:val="28"/>
        </w:rPr>
      </w:pPr>
      <w:r w:rsidRPr="00FF2CF8">
        <w:rPr>
          <w:rFonts w:ascii="Times New Roman" w:hAnsi="Times New Roman"/>
          <w:sz w:val="24"/>
        </w:rPr>
        <w:t xml:space="preserve">  </w:t>
      </w:r>
      <w:r w:rsidR="00123404" w:rsidRPr="00FF2CF8">
        <w:rPr>
          <w:rFonts w:ascii="Times New Roman" w:hAnsi="Times New Roman"/>
          <w:sz w:val="24"/>
        </w:rPr>
        <w:t>&lt;</w:t>
      </w:r>
      <w:r w:rsidRPr="00FF2CF8">
        <w:rPr>
          <w:rFonts w:ascii="Times New Roman" w:hAnsi="Times New Roman"/>
          <w:i/>
          <w:sz w:val="24"/>
        </w:rPr>
        <w:t xml:space="preserve">Контактный телефон) </w:t>
      </w:r>
    </w:p>
    <w:p w14:paraId="38118F2B" w14:textId="77777777" w:rsidR="00B0617B" w:rsidRPr="00992CCE" w:rsidRDefault="00B0617B" w:rsidP="005F78B8">
      <w:pPr>
        <w:rPr>
          <w:rFonts w:ascii="Arial" w:hAnsi="Arial" w:cs="Arial"/>
          <w:b/>
          <w:color w:val="FF0000"/>
          <w:sz w:val="24"/>
          <w:szCs w:val="24"/>
        </w:rPr>
      </w:pPr>
      <w:bookmarkStart w:id="2" w:name="_GoBack"/>
      <w:bookmarkEnd w:id="2"/>
    </w:p>
    <w:sectPr w:rsidR="00B0617B" w:rsidRPr="00992CCE" w:rsidSect="005F78B8">
      <w:pgSz w:w="11906" w:h="16838"/>
      <w:pgMar w:top="567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1B1E7" w14:textId="77777777" w:rsidR="000A33F5" w:rsidRDefault="000A33F5" w:rsidP="00427828">
      <w:pPr>
        <w:spacing w:after="0" w:line="240" w:lineRule="auto"/>
      </w:pPr>
      <w:r>
        <w:separator/>
      </w:r>
    </w:p>
  </w:endnote>
  <w:endnote w:type="continuationSeparator" w:id="0">
    <w:p w14:paraId="026008D2" w14:textId="77777777" w:rsidR="000A33F5" w:rsidRDefault="000A33F5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7D42E" w14:textId="77777777" w:rsidR="000A33F5" w:rsidRDefault="000A33F5" w:rsidP="00427828">
      <w:pPr>
        <w:spacing w:after="0" w:line="240" w:lineRule="auto"/>
      </w:pPr>
      <w:r>
        <w:separator/>
      </w:r>
    </w:p>
  </w:footnote>
  <w:footnote w:type="continuationSeparator" w:id="0">
    <w:p w14:paraId="7C19BD97" w14:textId="77777777" w:rsidR="000A33F5" w:rsidRDefault="000A33F5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4F9C3" w14:textId="77777777" w:rsidR="000A33F5" w:rsidRDefault="000A33F5" w:rsidP="00EC4D52">
    <w:pPr>
      <w:pStyle w:val="a3"/>
      <w:spacing w:after="100" w:afterAutospacing="1"/>
      <w:ind w:left="-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E2199" w14:textId="77777777" w:rsidR="000A33F5" w:rsidRDefault="000A33F5" w:rsidP="00825852">
    <w:pPr>
      <w:pStyle w:val="a3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EE841" w14:textId="77777777" w:rsidR="000A33F5" w:rsidRDefault="000A33F5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51721"/>
    <w:multiLevelType w:val="hybridMultilevel"/>
    <w:tmpl w:val="131C6EF8"/>
    <w:lvl w:ilvl="0" w:tplc="6668F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94266D"/>
    <w:multiLevelType w:val="hybridMultilevel"/>
    <w:tmpl w:val="E7147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2C45291"/>
    <w:multiLevelType w:val="hybridMultilevel"/>
    <w:tmpl w:val="E7147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F5B41"/>
    <w:multiLevelType w:val="multilevel"/>
    <w:tmpl w:val="93A0DD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88A6A20"/>
    <w:multiLevelType w:val="hybridMultilevel"/>
    <w:tmpl w:val="E9B41B4E"/>
    <w:lvl w:ilvl="0" w:tplc="6668F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70A5C"/>
    <w:multiLevelType w:val="hybridMultilevel"/>
    <w:tmpl w:val="41584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21"/>
  </w:num>
  <w:num w:numId="4">
    <w:abstractNumId w:val="3"/>
  </w:num>
  <w:num w:numId="5">
    <w:abstractNumId w:val="7"/>
  </w:num>
  <w:num w:numId="6">
    <w:abstractNumId w:val="27"/>
  </w:num>
  <w:num w:numId="7">
    <w:abstractNumId w:val="34"/>
  </w:num>
  <w:num w:numId="8">
    <w:abstractNumId w:val="19"/>
  </w:num>
  <w:num w:numId="9">
    <w:abstractNumId w:val="6"/>
  </w:num>
  <w:num w:numId="10">
    <w:abstractNumId w:val="33"/>
  </w:num>
  <w:num w:numId="11">
    <w:abstractNumId w:val="13"/>
  </w:num>
  <w:num w:numId="12">
    <w:abstractNumId w:val="1"/>
  </w:num>
  <w:num w:numId="13">
    <w:abstractNumId w:val="8"/>
  </w:num>
  <w:num w:numId="14">
    <w:abstractNumId w:val="20"/>
  </w:num>
  <w:num w:numId="15">
    <w:abstractNumId w:val="18"/>
  </w:num>
  <w:num w:numId="16">
    <w:abstractNumId w:val="9"/>
  </w:num>
  <w:num w:numId="17">
    <w:abstractNumId w:val="22"/>
  </w:num>
  <w:num w:numId="18">
    <w:abstractNumId w:val="32"/>
  </w:num>
  <w:num w:numId="19">
    <w:abstractNumId w:val="2"/>
  </w:num>
  <w:num w:numId="20">
    <w:abstractNumId w:val="31"/>
  </w:num>
  <w:num w:numId="21">
    <w:abstractNumId w:val="14"/>
  </w:num>
  <w:num w:numId="22">
    <w:abstractNumId w:val="28"/>
  </w:num>
  <w:num w:numId="23">
    <w:abstractNumId w:val="24"/>
  </w:num>
  <w:num w:numId="24">
    <w:abstractNumId w:val="23"/>
  </w:num>
  <w:num w:numId="25">
    <w:abstractNumId w:val="15"/>
  </w:num>
  <w:num w:numId="26">
    <w:abstractNumId w:val="10"/>
  </w:num>
  <w:num w:numId="27">
    <w:abstractNumId w:val="25"/>
  </w:num>
  <w:num w:numId="28">
    <w:abstractNumId w:val="0"/>
  </w:num>
  <w:num w:numId="29">
    <w:abstractNumId w:val="35"/>
  </w:num>
  <w:num w:numId="30">
    <w:abstractNumId w:val="30"/>
  </w:num>
  <w:num w:numId="31">
    <w:abstractNumId w:val="11"/>
  </w:num>
  <w:num w:numId="32">
    <w:abstractNumId w:val="29"/>
  </w:num>
  <w:num w:numId="33">
    <w:abstractNumId w:val="37"/>
  </w:num>
  <w:num w:numId="34">
    <w:abstractNumId w:val="16"/>
  </w:num>
  <w:num w:numId="35">
    <w:abstractNumId w:val="17"/>
  </w:num>
  <w:num w:numId="36">
    <w:abstractNumId w:val="26"/>
  </w:num>
  <w:num w:numId="37">
    <w:abstractNumId w:val="4"/>
  </w:num>
  <w:num w:numId="38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228B"/>
    <w:rsid w:val="0000481B"/>
    <w:rsid w:val="00005524"/>
    <w:rsid w:val="00005ADD"/>
    <w:rsid w:val="00007175"/>
    <w:rsid w:val="00011867"/>
    <w:rsid w:val="0001301B"/>
    <w:rsid w:val="00024384"/>
    <w:rsid w:val="00024E96"/>
    <w:rsid w:val="0003223C"/>
    <w:rsid w:val="00032ADF"/>
    <w:rsid w:val="00034AF0"/>
    <w:rsid w:val="00041FB4"/>
    <w:rsid w:val="00047003"/>
    <w:rsid w:val="00053F7C"/>
    <w:rsid w:val="00062DCA"/>
    <w:rsid w:val="00064EA6"/>
    <w:rsid w:val="0006699B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3F5"/>
    <w:rsid w:val="000A37EF"/>
    <w:rsid w:val="000A7C7A"/>
    <w:rsid w:val="000B02E6"/>
    <w:rsid w:val="000C26DE"/>
    <w:rsid w:val="000C5D12"/>
    <w:rsid w:val="000D00C1"/>
    <w:rsid w:val="000D024D"/>
    <w:rsid w:val="000D7CA0"/>
    <w:rsid w:val="000E050A"/>
    <w:rsid w:val="000E2F19"/>
    <w:rsid w:val="000E4DCB"/>
    <w:rsid w:val="000E6F90"/>
    <w:rsid w:val="000F6680"/>
    <w:rsid w:val="00100597"/>
    <w:rsid w:val="00111EC5"/>
    <w:rsid w:val="00123404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483D"/>
    <w:rsid w:val="001752A5"/>
    <w:rsid w:val="001755F5"/>
    <w:rsid w:val="00183813"/>
    <w:rsid w:val="001862C4"/>
    <w:rsid w:val="00186850"/>
    <w:rsid w:val="00192B97"/>
    <w:rsid w:val="00193148"/>
    <w:rsid w:val="00194064"/>
    <w:rsid w:val="0019493B"/>
    <w:rsid w:val="001A2D93"/>
    <w:rsid w:val="001A554A"/>
    <w:rsid w:val="001A7B91"/>
    <w:rsid w:val="001B56C9"/>
    <w:rsid w:val="001B6C45"/>
    <w:rsid w:val="001B7D58"/>
    <w:rsid w:val="001C26BD"/>
    <w:rsid w:val="001C3C9D"/>
    <w:rsid w:val="001C5931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6D54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597"/>
    <w:rsid w:val="002A1C64"/>
    <w:rsid w:val="002A20A3"/>
    <w:rsid w:val="002A3384"/>
    <w:rsid w:val="002A458D"/>
    <w:rsid w:val="002A6578"/>
    <w:rsid w:val="002A76B0"/>
    <w:rsid w:val="002A7C14"/>
    <w:rsid w:val="002A7C60"/>
    <w:rsid w:val="002B6498"/>
    <w:rsid w:val="002B6F3C"/>
    <w:rsid w:val="002C1A13"/>
    <w:rsid w:val="002C4826"/>
    <w:rsid w:val="002C6467"/>
    <w:rsid w:val="002D5314"/>
    <w:rsid w:val="002E1E0F"/>
    <w:rsid w:val="002E1FAF"/>
    <w:rsid w:val="002E5184"/>
    <w:rsid w:val="002E601B"/>
    <w:rsid w:val="002E7D0F"/>
    <w:rsid w:val="002F6047"/>
    <w:rsid w:val="00301F84"/>
    <w:rsid w:val="00304D01"/>
    <w:rsid w:val="00307EFA"/>
    <w:rsid w:val="0031334B"/>
    <w:rsid w:val="0031642D"/>
    <w:rsid w:val="003167AB"/>
    <w:rsid w:val="00317141"/>
    <w:rsid w:val="00317508"/>
    <w:rsid w:val="0031783E"/>
    <w:rsid w:val="00325F73"/>
    <w:rsid w:val="00327600"/>
    <w:rsid w:val="00330583"/>
    <w:rsid w:val="003342E8"/>
    <w:rsid w:val="00335420"/>
    <w:rsid w:val="003429ED"/>
    <w:rsid w:val="00350894"/>
    <w:rsid w:val="003521D7"/>
    <w:rsid w:val="0035752E"/>
    <w:rsid w:val="003625D0"/>
    <w:rsid w:val="0036669D"/>
    <w:rsid w:val="003676CA"/>
    <w:rsid w:val="00367E43"/>
    <w:rsid w:val="00367FE0"/>
    <w:rsid w:val="003804ED"/>
    <w:rsid w:val="00383140"/>
    <w:rsid w:val="00384FA7"/>
    <w:rsid w:val="00386526"/>
    <w:rsid w:val="0038752C"/>
    <w:rsid w:val="00390E9B"/>
    <w:rsid w:val="00394317"/>
    <w:rsid w:val="0039680B"/>
    <w:rsid w:val="003B0874"/>
    <w:rsid w:val="003B1233"/>
    <w:rsid w:val="003B49C6"/>
    <w:rsid w:val="003B5EA1"/>
    <w:rsid w:val="003C2260"/>
    <w:rsid w:val="003C320E"/>
    <w:rsid w:val="003C5A0E"/>
    <w:rsid w:val="003D03C1"/>
    <w:rsid w:val="003D4C8C"/>
    <w:rsid w:val="003D6B4C"/>
    <w:rsid w:val="003E0C3E"/>
    <w:rsid w:val="003E274C"/>
    <w:rsid w:val="003E35A3"/>
    <w:rsid w:val="003E5E58"/>
    <w:rsid w:val="003F132E"/>
    <w:rsid w:val="003F41DD"/>
    <w:rsid w:val="003F57E0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4B66"/>
    <w:rsid w:val="00435C62"/>
    <w:rsid w:val="00436950"/>
    <w:rsid w:val="00444B70"/>
    <w:rsid w:val="00444D6A"/>
    <w:rsid w:val="0045289E"/>
    <w:rsid w:val="00454CE5"/>
    <w:rsid w:val="004551EF"/>
    <w:rsid w:val="00455C45"/>
    <w:rsid w:val="00457F32"/>
    <w:rsid w:val="00460CA5"/>
    <w:rsid w:val="004632D8"/>
    <w:rsid w:val="004638CF"/>
    <w:rsid w:val="00464487"/>
    <w:rsid w:val="00465118"/>
    <w:rsid w:val="00471CBF"/>
    <w:rsid w:val="00482454"/>
    <w:rsid w:val="00487075"/>
    <w:rsid w:val="00490436"/>
    <w:rsid w:val="004918F5"/>
    <w:rsid w:val="00496555"/>
    <w:rsid w:val="00496A6E"/>
    <w:rsid w:val="004A28F3"/>
    <w:rsid w:val="004A4D01"/>
    <w:rsid w:val="004A75DE"/>
    <w:rsid w:val="004A7E22"/>
    <w:rsid w:val="004B0E83"/>
    <w:rsid w:val="004C629C"/>
    <w:rsid w:val="004C7877"/>
    <w:rsid w:val="004D46E9"/>
    <w:rsid w:val="004E2DFA"/>
    <w:rsid w:val="004E38A5"/>
    <w:rsid w:val="004E7F6B"/>
    <w:rsid w:val="004F3888"/>
    <w:rsid w:val="004F454E"/>
    <w:rsid w:val="005026ED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5BAE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368B"/>
    <w:rsid w:val="00585A34"/>
    <w:rsid w:val="0058701C"/>
    <w:rsid w:val="005905C7"/>
    <w:rsid w:val="005921F9"/>
    <w:rsid w:val="0059450F"/>
    <w:rsid w:val="00594C4D"/>
    <w:rsid w:val="005A496A"/>
    <w:rsid w:val="005A6243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5F78B8"/>
    <w:rsid w:val="0060578E"/>
    <w:rsid w:val="00606C5A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77FA2"/>
    <w:rsid w:val="00682872"/>
    <w:rsid w:val="00683E62"/>
    <w:rsid w:val="0068500F"/>
    <w:rsid w:val="00692B2B"/>
    <w:rsid w:val="0069338E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1D1A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3503"/>
    <w:rsid w:val="00774426"/>
    <w:rsid w:val="00783510"/>
    <w:rsid w:val="00785FBE"/>
    <w:rsid w:val="00786EB4"/>
    <w:rsid w:val="00790CF0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C5650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0AC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38A"/>
    <w:rsid w:val="008616FF"/>
    <w:rsid w:val="0086242B"/>
    <w:rsid w:val="00863D6B"/>
    <w:rsid w:val="00867181"/>
    <w:rsid w:val="008737DB"/>
    <w:rsid w:val="00873AE2"/>
    <w:rsid w:val="00877331"/>
    <w:rsid w:val="008803A6"/>
    <w:rsid w:val="00883C56"/>
    <w:rsid w:val="00885E3D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4C58"/>
    <w:rsid w:val="00A152B6"/>
    <w:rsid w:val="00A16855"/>
    <w:rsid w:val="00A2117A"/>
    <w:rsid w:val="00A239AF"/>
    <w:rsid w:val="00A24346"/>
    <w:rsid w:val="00A2546E"/>
    <w:rsid w:val="00A43289"/>
    <w:rsid w:val="00A51130"/>
    <w:rsid w:val="00A516B2"/>
    <w:rsid w:val="00A53BA2"/>
    <w:rsid w:val="00A558D0"/>
    <w:rsid w:val="00A55D69"/>
    <w:rsid w:val="00A568C4"/>
    <w:rsid w:val="00A65257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2235"/>
    <w:rsid w:val="00AB591B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E658B"/>
    <w:rsid w:val="00AE6C32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46550"/>
    <w:rsid w:val="00B50B00"/>
    <w:rsid w:val="00B61209"/>
    <w:rsid w:val="00B63152"/>
    <w:rsid w:val="00B6524F"/>
    <w:rsid w:val="00B653E7"/>
    <w:rsid w:val="00B67947"/>
    <w:rsid w:val="00B7002A"/>
    <w:rsid w:val="00B7099E"/>
    <w:rsid w:val="00B71597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1503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1D13"/>
    <w:rsid w:val="00C42264"/>
    <w:rsid w:val="00C45EB1"/>
    <w:rsid w:val="00C4795A"/>
    <w:rsid w:val="00C56FFC"/>
    <w:rsid w:val="00C615A4"/>
    <w:rsid w:val="00C65C4C"/>
    <w:rsid w:val="00C71456"/>
    <w:rsid w:val="00C719AE"/>
    <w:rsid w:val="00C748BF"/>
    <w:rsid w:val="00C74C97"/>
    <w:rsid w:val="00C81BC8"/>
    <w:rsid w:val="00C84E04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080A"/>
    <w:rsid w:val="00D078D0"/>
    <w:rsid w:val="00D14A26"/>
    <w:rsid w:val="00D1768A"/>
    <w:rsid w:val="00D212AB"/>
    <w:rsid w:val="00D367A9"/>
    <w:rsid w:val="00D37D29"/>
    <w:rsid w:val="00D413A7"/>
    <w:rsid w:val="00D43E8B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573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5134"/>
    <w:rsid w:val="00E062DA"/>
    <w:rsid w:val="00E06F4C"/>
    <w:rsid w:val="00E21ECE"/>
    <w:rsid w:val="00E2396A"/>
    <w:rsid w:val="00E262B1"/>
    <w:rsid w:val="00E308B8"/>
    <w:rsid w:val="00E404D8"/>
    <w:rsid w:val="00E502F0"/>
    <w:rsid w:val="00E601CF"/>
    <w:rsid w:val="00E60664"/>
    <w:rsid w:val="00E63DAB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D646F"/>
    <w:rsid w:val="00EE44E3"/>
    <w:rsid w:val="00EF01D6"/>
    <w:rsid w:val="00EF0788"/>
    <w:rsid w:val="00EF5BA0"/>
    <w:rsid w:val="00EF7DAC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16D"/>
    <w:rsid w:val="00F413D0"/>
    <w:rsid w:val="00F42956"/>
    <w:rsid w:val="00F4680C"/>
    <w:rsid w:val="00F50638"/>
    <w:rsid w:val="00F51F63"/>
    <w:rsid w:val="00F55803"/>
    <w:rsid w:val="00F567C3"/>
    <w:rsid w:val="00F56E71"/>
    <w:rsid w:val="00F61D7D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375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34DE"/>
    <w:rsid w:val="00FE4331"/>
    <w:rsid w:val="00FE5CC8"/>
    <w:rsid w:val="00FE5F6D"/>
    <w:rsid w:val="00FF1A3A"/>
    <w:rsid w:val="00FF2CF8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BEF3459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3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customStyle="1" w:styleId="affa">
    <w:name w:val="Текст документа"/>
    <w:basedOn w:val="a"/>
    <w:link w:val="affb"/>
    <w:qFormat/>
    <w:rsid w:val="00123404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8"/>
      <w:szCs w:val="24"/>
      <w:lang w:eastAsia="en-US"/>
    </w:rPr>
  </w:style>
  <w:style w:type="character" w:customStyle="1" w:styleId="affb">
    <w:name w:val="Текст документа Знак"/>
    <w:basedOn w:val="a0"/>
    <w:link w:val="affa"/>
    <w:rsid w:val="00123404"/>
    <w:rPr>
      <w:rFonts w:ascii="Times New Roman" w:eastAsiaTheme="minorHAnsi" w:hAnsi="Times New Roman" w:cstheme="minorBidi"/>
      <w:sz w:val="28"/>
      <w:szCs w:val="24"/>
      <w:lang w:eastAsia="en-US"/>
    </w:rPr>
  </w:style>
  <w:style w:type="paragraph" w:customStyle="1" w:styleId="ConsPlusNormal">
    <w:name w:val="ConsPlusNormal"/>
    <w:rsid w:val="0012340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affc">
    <w:name w:val="Справочные данные"/>
    <w:basedOn w:val="a"/>
    <w:autoRedefine/>
    <w:rsid w:val="00123404"/>
    <w:pPr>
      <w:autoSpaceDE w:val="0"/>
      <w:autoSpaceDN w:val="0"/>
      <w:spacing w:after="0" w:line="240" w:lineRule="auto"/>
      <w:jc w:val="center"/>
    </w:pPr>
    <w:rPr>
      <w:rFonts w:ascii="Times New Roman" w:eastAsiaTheme="minorHAnsi" w:hAnsi="Times New Roman"/>
      <w:noProof/>
      <w:lang w:eastAsia="en-GB"/>
    </w:rPr>
  </w:style>
  <w:style w:type="paragraph" w:customStyle="1" w:styleId="affd">
    <w:name w:val="Строка разделить"/>
    <w:basedOn w:val="a"/>
    <w:rsid w:val="00123404"/>
    <w:pPr>
      <w:spacing w:after="0" w:line="240" w:lineRule="auto"/>
      <w:jc w:val="center"/>
    </w:pPr>
    <w:rPr>
      <w:rFonts w:ascii="Times New Roman" w:eastAsiaTheme="minorHAnsi" w:hAnsi="Times New Roman"/>
      <w:noProof/>
      <w:sz w:val="10"/>
      <w:szCs w:val="10"/>
      <w:lang w:eastAsia="en-GB"/>
    </w:rPr>
  </w:style>
  <w:style w:type="paragraph" w:customStyle="1" w:styleId="affe">
    <w:name w:val="Дата и номер"/>
    <w:basedOn w:val="a"/>
    <w:rsid w:val="00123404"/>
    <w:pPr>
      <w:spacing w:after="0" w:line="240" w:lineRule="auto"/>
    </w:pPr>
    <w:rPr>
      <w:rFonts w:ascii="Times New Roman" w:eastAsiaTheme="minorHAnsi" w:hAnsi="Times New Roman"/>
      <w:noProof/>
      <w:sz w:val="20"/>
      <w:szCs w:val="20"/>
      <w:lang w:eastAsia="en-GB"/>
    </w:rPr>
  </w:style>
  <w:style w:type="paragraph" w:customStyle="1" w:styleId="Default">
    <w:name w:val="Default"/>
    <w:rsid w:val="0012340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FontStyle16">
    <w:name w:val="Font Style16"/>
    <w:uiPriority w:val="99"/>
    <w:rsid w:val="00790CF0"/>
    <w:rPr>
      <w:rFonts w:ascii="Arial" w:hAnsi="Arial" w:cs="Arial" w:hint="default"/>
      <w:sz w:val="18"/>
      <w:szCs w:val="18"/>
    </w:rPr>
  </w:style>
  <w:style w:type="paragraph" w:customStyle="1" w:styleId="afff">
    <w:name w:val="!Основной"/>
    <w:link w:val="afff0"/>
    <w:rsid w:val="00790CF0"/>
    <w:pPr>
      <w:keepNext/>
      <w:ind w:firstLine="737"/>
      <w:jc w:val="both"/>
    </w:pPr>
    <w:rPr>
      <w:rFonts w:ascii="Times New Roman" w:eastAsia="MS Mincho" w:hAnsi="Times New Roman"/>
      <w:sz w:val="24"/>
      <w:szCs w:val="24"/>
    </w:rPr>
  </w:style>
  <w:style w:type="character" w:customStyle="1" w:styleId="afff0">
    <w:name w:val="!Основной Знак"/>
    <w:link w:val="afff"/>
    <w:locked/>
    <w:rsid w:val="00790CF0"/>
    <w:rPr>
      <w:rFonts w:ascii="Times New Roman" w:eastAsia="MS Mincho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A969BF18054BBC8B0F137699F952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62CA9-DE4B-4933-9B09-26C79C390452}"/>
      </w:docPartPr>
      <w:docPartBody>
        <w:p w:rsidR="003825F1" w:rsidRDefault="004A4E6C" w:rsidP="004A4E6C">
          <w:pPr>
            <w:pStyle w:val="D6A969BF18054BBC8B0F137699F95247"/>
          </w:pPr>
          <w:r w:rsidRPr="00350ED0">
            <w:rPr>
              <w:rStyle w:val="a3"/>
              <w:rFonts w:cs="Times New Roman"/>
              <w:szCs w:val="28"/>
              <w:highlight w:val="yellow"/>
            </w:rPr>
            <w:t>Должность подписанта</w:t>
          </w:r>
        </w:p>
      </w:docPartBody>
    </w:docPart>
    <w:docPart>
      <w:docPartPr>
        <w:name w:val="433B7CA1708444878AFDB5FCC55738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C2D11A-733E-441E-9220-132DC8AB2DCA}"/>
      </w:docPartPr>
      <w:docPartBody>
        <w:p w:rsidR="003825F1" w:rsidRDefault="004A4E6C" w:rsidP="004A4E6C">
          <w:pPr>
            <w:pStyle w:val="433B7CA1708444878AFDB5FCC5573818"/>
          </w:pPr>
          <w:r>
            <w:rPr>
              <w:rStyle w:val="a3"/>
              <w:rFonts w:cs="Times New Roman"/>
            </w:rPr>
            <w:t xml:space="preserve"> </w:t>
          </w:r>
        </w:p>
      </w:docPartBody>
    </w:docPart>
    <w:docPart>
      <w:docPartPr>
        <w:name w:val="5ABD554417A64F65B3A38606FA9C69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0B767-2743-47C7-9FA9-3B6DF81FE4A3}"/>
      </w:docPartPr>
      <w:docPartBody>
        <w:p w:rsidR="003825F1" w:rsidRDefault="004A4E6C" w:rsidP="004A4E6C">
          <w:pPr>
            <w:pStyle w:val="5ABD554417A64F65B3A38606FA9C6981"/>
          </w:pPr>
          <w:r>
            <w:rPr>
              <w:rFonts w:cs="Times New Roman"/>
              <w:szCs w:val="28"/>
            </w:rPr>
            <w:t xml:space="preserve"> </w:t>
          </w:r>
        </w:p>
      </w:docPartBody>
    </w:docPart>
    <w:docPart>
      <w:docPartPr>
        <w:name w:val="F911AC5FE52E4AB88D56010532174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086D4-B8B1-48C6-8C7C-16AEAACA078A}"/>
      </w:docPartPr>
      <w:docPartBody>
        <w:p w:rsidR="003825F1" w:rsidRDefault="004A4E6C" w:rsidP="004A4E6C">
          <w:pPr>
            <w:pStyle w:val="F911AC5FE52E4AB88D56010532174023"/>
          </w:pPr>
          <w:r w:rsidRPr="00350ED0">
            <w:rPr>
              <w:rStyle w:val="a3"/>
              <w:rFonts w:cs="Times New Roman"/>
              <w:szCs w:val="28"/>
              <w:highlight w:val="yellow"/>
            </w:rPr>
            <w:t>И.О. Фамилия</w:t>
          </w:r>
        </w:p>
      </w:docPartBody>
    </w:docPart>
    <w:docPart>
      <w:docPartPr>
        <w:name w:val="D881B4C5E2FA48B88F1730EB36D5DF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2FB93-463D-4A1D-9294-D84A3A66BFE3}"/>
      </w:docPartPr>
      <w:docPartBody>
        <w:p w:rsidR="003825F1" w:rsidRDefault="004A4E6C" w:rsidP="004A4E6C">
          <w:pPr>
            <w:pStyle w:val="D881B4C5E2FA48B88F1730EB36D5DF3E"/>
          </w:pPr>
          <w:r w:rsidRPr="00350ED0">
            <w:rPr>
              <w:rStyle w:val="a3"/>
              <w:rFonts w:cs="Times New Roman"/>
              <w:szCs w:val="28"/>
              <w:highlight w:val="yellow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27"/>
    <w:rsid w:val="00152127"/>
    <w:rsid w:val="003825F1"/>
    <w:rsid w:val="004A4E6C"/>
    <w:rsid w:val="00A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4A4E6C"/>
    <w:rPr>
      <w:color w:val="808080"/>
    </w:rPr>
  </w:style>
  <w:style w:type="paragraph" w:customStyle="1" w:styleId="EC26A9F20D6F48D792378C12C7FAFC40">
    <w:name w:val="EC26A9F20D6F48D792378C12C7FAFC40"/>
    <w:rsid w:val="00152127"/>
  </w:style>
  <w:style w:type="paragraph" w:customStyle="1" w:styleId="75372B9376EB400CB70F7864BC4A5A5E">
    <w:name w:val="75372B9376EB400CB70F7864BC4A5A5E"/>
    <w:rsid w:val="00152127"/>
  </w:style>
  <w:style w:type="paragraph" w:customStyle="1" w:styleId="77691644FBD44E4AB18D3790502761B0">
    <w:name w:val="77691644FBD44E4AB18D3790502761B0"/>
    <w:rsid w:val="00152127"/>
  </w:style>
  <w:style w:type="paragraph" w:customStyle="1" w:styleId="01343C6D21BE4701A203BD650F3100DE">
    <w:name w:val="01343C6D21BE4701A203BD650F3100DE"/>
    <w:rsid w:val="00152127"/>
  </w:style>
  <w:style w:type="paragraph" w:customStyle="1" w:styleId="BC36448C45874C96A5B5202D72544322">
    <w:name w:val="BC36448C45874C96A5B5202D72544322"/>
    <w:rsid w:val="00152127"/>
  </w:style>
  <w:style w:type="paragraph" w:customStyle="1" w:styleId="3EFAA421E3AE47078B4CC530449E72CC">
    <w:name w:val="3EFAA421E3AE47078B4CC530449E72CC"/>
    <w:rsid w:val="00152127"/>
  </w:style>
  <w:style w:type="paragraph" w:customStyle="1" w:styleId="FA3BD4C9130F42E09A180DD4BC3E619E">
    <w:name w:val="FA3BD4C9130F42E09A180DD4BC3E619E"/>
    <w:rsid w:val="00152127"/>
  </w:style>
  <w:style w:type="paragraph" w:customStyle="1" w:styleId="238273ABCF154721A15827BB47A71D69">
    <w:name w:val="238273ABCF154721A15827BB47A71D69"/>
    <w:rsid w:val="00152127"/>
  </w:style>
  <w:style w:type="paragraph" w:customStyle="1" w:styleId="5467190133014046AB427A87F04E246B">
    <w:name w:val="5467190133014046AB427A87F04E246B"/>
    <w:rsid w:val="00152127"/>
  </w:style>
  <w:style w:type="paragraph" w:customStyle="1" w:styleId="0C74786864564E789D925C0353F7F5A8">
    <w:name w:val="0C74786864564E789D925C0353F7F5A8"/>
    <w:rsid w:val="00152127"/>
  </w:style>
  <w:style w:type="paragraph" w:customStyle="1" w:styleId="A4116A2D7C024255A7FC6260D24DDF77">
    <w:name w:val="A4116A2D7C024255A7FC6260D24DDF77"/>
    <w:rsid w:val="00152127"/>
  </w:style>
  <w:style w:type="paragraph" w:customStyle="1" w:styleId="6F0E5E6F6C8F439B9F31EB1842A3B10B">
    <w:name w:val="6F0E5E6F6C8F439B9F31EB1842A3B10B"/>
    <w:rsid w:val="00152127"/>
  </w:style>
  <w:style w:type="paragraph" w:customStyle="1" w:styleId="D7BE55B3677C4E66B080243BFD8853D4">
    <w:name w:val="D7BE55B3677C4E66B080243BFD8853D4"/>
    <w:rsid w:val="00152127"/>
  </w:style>
  <w:style w:type="paragraph" w:customStyle="1" w:styleId="81C88030CAD44A5FB65695DE887F989D">
    <w:name w:val="81C88030CAD44A5FB65695DE887F989D"/>
    <w:rsid w:val="00152127"/>
  </w:style>
  <w:style w:type="paragraph" w:customStyle="1" w:styleId="9DE7E9A6574C4C7286D5327B929AA1CD">
    <w:name w:val="9DE7E9A6574C4C7286D5327B929AA1CD"/>
    <w:rsid w:val="00152127"/>
  </w:style>
  <w:style w:type="paragraph" w:customStyle="1" w:styleId="55ED4E4A6618416C86CCB410B7852C95">
    <w:name w:val="55ED4E4A6618416C86CCB410B7852C95"/>
    <w:rsid w:val="00152127"/>
  </w:style>
  <w:style w:type="paragraph" w:customStyle="1" w:styleId="F349D4C3BDAE4A43B548FCB2AFCA79AA">
    <w:name w:val="F349D4C3BDAE4A43B548FCB2AFCA79AA"/>
    <w:rsid w:val="004A4E6C"/>
  </w:style>
  <w:style w:type="paragraph" w:customStyle="1" w:styleId="FB954CBF6CC24CE4A4D4BF2F6881BBE7">
    <w:name w:val="FB954CBF6CC24CE4A4D4BF2F6881BBE7"/>
    <w:rsid w:val="004A4E6C"/>
  </w:style>
  <w:style w:type="paragraph" w:customStyle="1" w:styleId="563099A30AA845E2A6D6C34907D427AB">
    <w:name w:val="563099A30AA845E2A6D6C34907D427AB"/>
    <w:rsid w:val="004A4E6C"/>
  </w:style>
  <w:style w:type="paragraph" w:customStyle="1" w:styleId="4CE1A63C4EB34A869A6EFB03C36E7F04">
    <w:name w:val="4CE1A63C4EB34A869A6EFB03C36E7F04"/>
    <w:rsid w:val="004A4E6C"/>
  </w:style>
  <w:style w:type="paragraph" w:customStyle="1" w:styleId="B605D6BACF7A4BFF9B9506561FFD9A4B">
    <w:name w:val="B605D6BACF7A4BFF9B9506561FFD9A4B"/>
    <w:rsid w:val="004A4E6C"/>
  </w:style>
  <w:style w:type="paragraph" w:customStyle="1" w:styleId="477340F4B45A4640A938E7674D6B3D0B">
    <w:name w:val="477340F4B45A4640A938E7674D6B3D0B"/>
    <w:rsid w:val="004A4E6C"/>
  </w:style>
  <w:style w:type="paragraph" w:customStyle="1" w:styleId="7067A87626D2442BADB6B5FF05EE5079">
    <w:name w:val="7067A87626D2442BADB6B5FF05EE5079"/>
    <w:rsid w:val="004A4E6C"/>
  </w:style>
  <w:style w:type="paragraph" w:customStyle="1" w:styleId="DAFC73EAF3B5464A8F24413DBAEEA152">
    <w:name w:val="DAFC73EAF3B5464A8F24413DBAEEA152"/>
    <w:rsid w:val="004A4E6C"/>
  </w:style>
  <w:style w:type="paragraph" w:customStyle="1" w:styleId="DB23912D9E2E4121A9A1E529D0E16B26">
    <w:name w:val="DB23912D9E2E4121A9A1E529D0E16B26"/>
    <w:rsid w:val="004A4E6C"/>
  </w:style>
  <w:style w:type="paragraph" w:customStyle="1" w:styleId="314BAEA3A32B4C28AE2B028326E37523">
    <w:name w:val="314BAEA3A32B4C28AE2B028326E37523"/>
    <w:rsid w:val="004A4E6C"/>
  </w:style>
  <w:style w:type="paragraph" w:customStyle="1" w:styleId="4260B10EB3AE4901AD79F23677392679">
    <w:name w:val="4260B10EB3AE4901AD79F23677392679"/>
    <w:rsid w:val="004A4E6C"/>
  </w:style>
  <w:style w:type="paragraph" w:customStyle="1" w:styleId="4638A9ABF21B4240AB6E8F0A06C6C5DB">
    <w:name w:val="4638A9ABF21B4240AB6E8F0A06C6C5DB"/>
    <w:rsid w:val="004A4E6C"/>
  </w:style>
  <w:style w:type="paragraph" w:customStyle="1" w:styleId="A907FF8E9C684A75ADACF20A45CEF38E">
    <w:name w:val="A907FF8E9C684A75ADACF20A45CEF38E"/>
    <w:rsid w:val="004A4E6C"/>
  </w:style>
  <w:style w:type="paragraph" w:customStyle="1" w:styleId="CEC1F3CD4B44472693866E2B195EB743">
    <w:name w:val="CEC1F3CD4B44472693866E2B195EB743"/>
    <w:rsid w:val="004A4E6C"/>
  </w:style>
  <w:style w:type="paragraph" w:customStyle="1" w:styleId="B2469E58721A47F486E55EC9CD151EE6">
    <w:name w:val="B2469E58721A47F486E55EC9CD151EE6"/>
    <w:rsid w:val="004A4E6C"/>
  </w:style>
  <w:style w:type="paragraph" w:customStyle="1" w:styleId="8C81143FF51B4AE688D2037231C3C30E">
    <w:name w:val="8C81143FF51B4AE688D2037231C3C30E"/>
    <w:rsid w:val="004A4E6C"/>
  </w:style>
  <w:style w:type="paragraph" w:customStyle="1" w:styleId="3DDC0007DB7D43B58975294379394B26">
    <w:name w:val="3DDC0007DB7D43B58975294379394B26"/>
    <w:rsid w:val="004A4E6C"/>
  </w:style>
  <w:style w:type="paragraph" w:customStyle="1" w:styleId="C798AEB28B4B4F098AA8F07EE61B9E9A">
    <w:name w:val="C798AEB28B4B4F098AA8F07EE61B9E9A"/>
    <w:rsid w:val="004A4E6C"/>
  </w:style>
  <w:style w:type="paragraph" w:customStyle="1" w:styleId="3DC72239BA2441018CA75B005E401B3D">
    <w:name w:val="3DC72239BA2441018CA75B005E401B3D"/>
    <w:rsid w:val="004A4E6C"/>
  </w:style>
  <w:style w:type="paragraph" w:customStyle="1" w:styleId="6CDF96ECD31C45169BF1AF0EAFF5CCDD">
    <w:name w:val="6CDF96ECD31C45169BF1AF0EAFF5CCDD"/>
    <w:rsid w:val="004A4E6C"/>
  </w:style>
  <w:style w:type="paragraph" w:customStyle="1" w:styleId="3E65C68BC684418186985B3A0D3255F6">
    <w:name w:val="3E65C68BC684418186985B3A0D3255F6"/>
    <w:rsid w:val="004A4E6C"/>
  </w:style>
  <w:style w:type="paragraph" w:customStyle="1" w:styleId="66859C5569E349189F386B4667E92164">
    <w:name w:val="66859C5569E349189F386B4667E92164"/>
    <w:rsid w:val="004A4E6C"/>
  </w:style>
  <w:style w:type="paragraph" w:customStyle="1" w:styleId="D6A969BF18054BBC8B0F137699F95247">
    <w:name w:val="D6A969BF18054BBC8B0F137699F95247"/>
    <w:rsid w:val="004A4E6C"/>
  </w:style>
  <w:style w:type="paragraph" w:customStyle="1" w:styleId="433B7CA1708444878AFDB5FCC5573818">
    <w:name w:val="433B7CA1708444878AFDB5FCC5573818"/>
    <w:rsid w:val="004A4E6C"/>
  </w:style>
  <w:style w:type="paragraph" w:customStyle="1" w:styleId="5ABD554417A64F65B3A38606FA9C6981">
    <w:name w:val="5ABD554417A64F65B3A38606FA9C6981"/>
    <w:rsid w:val="004A4E6C"/>
  </w:style>
  <w:style w:type="paragraph" w:customStyle="1" w:styleId="F911AC5FE52E4AB88D56010532174023">
    <w:name w:val="F911AC5FE52E4AB88D56010532174023"/>
    <w:rsid w:val="004A4E6C"/>
  </w:style>
  <w:style w:type="paragraph" w:customStyle="1" w:styleId="D881B4C5E2FA48B88F1730EB36D5DF3E">
    <w:name w:val="D881B4C5E2FA48B88F1730EB36D5DF3E"/>
    <w:rsid w:val="004A4E6C"/>
  </w:style>
  <w:style w:type="paragraph" w:customStyle="1" w:styleId="661987CE0A0245E79810EBEA24895738">
    <w:name w:val="661987CE0A0245E79810EBEA24895738"/>
    <w:rsid w:val="004A4E6C"/>
  </w:style>
  <w:style w:type="paragraph" w:customStyle="1" w:styleId="1AC8E09CC5E7400BBE21F45FA6076893">
    <w:name w:val="1AC8E09CC5E7400BBE21F45FA6076893"/>
    <w:rsid w:val="004A4E6C"/>
  </w:style>
  <w:style w:type="paragraph" w:customStyle="1" w:styleId="26C60BB7CE674C668A2E0266ACCBC852">
    <w:name w:val="26C60BB7CE674C668A2E0266ACCBC852"/>
    <w:rsid w:val="004A4E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DB43A9-EEC5-42D4-8140-6F7A3EF5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Разливинских Елена Валерьевна</cp:lastModifiedBy>
  <cp:revision>2</cp:revision>
  <cp:lastPrinted>2015-05-07T09:15:00Z</cp:lastPrinted>
  <dcterms:created xsi:type="dcterms:W3CDTF">2024-03-15T05:14:00Z</dcterms:created>
  <dcterms:modified xsi:type="dcterms:W3CDTF">2024-03-15T05:14:00Z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