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220370" w:rsidRDefault="0022037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WEB.</w:t>
                  </w:r>
                  <w:r w:rsidR="0069218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22037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Техническая поддержка информационной системы «Мой выбор»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6F11B5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20370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ИТ-услуги осуществляется комплекс работ, позволяющий обеспечить стабильное функционирование информационной системы «Мой выбор», предоставление доступа и оказание консультаций по работе в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220370" w:rsidRDefault="00220370" w:rsidP="00220370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220370" w:rsidRDefault="00220370" w:rsidP="006F11B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t></w:t>
            </w:r>
            <w:r>
              <w:rPr>
                <w:rFonts w:ascii="Wingdings 2" w:hAnsi="Wingdings 2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220370" w:rsidRDefault="00220370" w:rsidP="006F11B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" w:hAnsi="Wingdings"/>
                <w:bCs/>
                <w:sz w:val="28"/>
                <w:szCs w:val="24"/>
              </w:rPr>
              <w:t></w:t>
            </w:r>
            <w:r>
              <w:rPr>
                <w:rFonts w:ascii="Wingdings" w:hAnsi="Wingdings"/>
                <w:bCs/>
                <w:sz w:val="28"/>
                <w:szCs w:val="24"/>
              </w:rPr>
              <w:tab/>
            </w:r>
            <w:r>
              <w:rPr>
                <w:rFonts w:ascii="Times New Roman" w:hAnsi="Times New Roman"/>
                <w:bCs/>
              </w:rPr>
              <w:t xml:space="preserve">Прямая ссылка на </w:t>
            </w:r>
            <w:r>
              <w:rPr>
                <w:rFonts w:ascii="Times New Roman" w:hAnsi="Times New Roman"/>
                <w:bCs/>
                <w:lang w:val="en-US"/>
              </w:rPr>
              <w:t>Web</w:t>
            </w:r>
            <w:r>
              <w:rPr>
                <w:rFonts w:ascii="Times New Roman" w:hAnsi="Times New Roman"/>
                <w:bCs/>
              </w:rPr>
              <w:t>-ресурс из КСПД</w:t>
            </w:r>
            <w:r w:rsidR="00362907">
              <w:rPr>
                <w:rFonts w:ascii="Times New Roman" w:hAnsi="Times New Roman"/>
                <w:bCs/>
              </w:rPr>
              <w:t xml:space="preserve"> - </w:t>
            </w:r>
            <w:r w:rsidR="00362907" w:rsidRPr="00362907">
              <w:rPr>
                <w:rFonts w:ascii="Times New Roman" w:hAnsi="Times New Roman"/>
                <w:bCs/>
              </w:rPr>
              <w:t>https://gls.rosatom.ru/login</w:t>
            </w:r>
          </w:p>
          <w:p w:rsidR="00220370" w:rsidRDefault="00220370" w:rsidP="006F11B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" w:hAnsi="Wingdings"/>
                <w:bCs/>
                <w:sz w:val="28"/>
                <w:szCs w:val="24"/>
              </w:rPr>
              <w:t></w:t>
            </w:r>
            <w:r>
              <w:rPr>
                <w:rFonts w:ascii="Wingdings" w:hAnsi="Wingdings"/>
                <w:bCs/>
                <w:sz w:val="28"/>
                <w:szCs w:val="24"/>
              </w:rPr>
              <w:tab/>
            </w:r>
            <w:r>
              <w:rPr>
                <w:rFonts w:ascii="Times New Roman" w:hAnsi="Times New Roman"/>
                <w:bCs/>
              </w:rPr>
              <w:t xml:space="preserve">Прямая ссылка на </w:t>
            </w:r>
            <w:r>
              <w:rPr>
                <w:rFonts w:ascii="Times New Roman" w:hAnsi="Times New Roman"/>
                <w:bCs/>
                <w:lang w:val="en-US"/>
              </w:rPr>
              <w:t>Web</w:t>
            </w:r>
            <w:r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  <w:r w:rsidR="00362907">
              <w:rPr>
                <w:rFonts w:ascii="Times New Roman" w:hAnsi="Times New Roman"/>
                <w:bCs/>
              </w:rPr>
              <w:t xml:space="preserve"> - </w:t>
            </w:r>
            <w:r w:rsidR="00362907" w:rsidRPr="00362907">
              <w:rPr>
                <w:rFonts w:ascii="Times New Roman" w:hAnsi="Times New Roman"/>
                <w:bCs/>
              </w:rPr>
              <w:t>https://gls.rosatom.ru/login</w:t>
            </w:r>
          </w:p>
          <w:p w:rsidR="00220370" w:rsidRDefault="00220370" w:rsidP="006F11B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t></w:t>
            </w:r>
            <w:r>
              <w:rPr>
                <w:rFonts w:ascii="Wingdings 2" w:hAnsi="Wingdings 2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Wingdings 2" w:hAnsi="Wingdings 2"/>
                <w:bCs/>
                <w:lang w:val="en-US"/>
              </w:rPr>
              <w:t></w:t>
            </w:r>
            <w:r>
              <w:rPr>
                <w:rFonts w:ascii="Wingdings 2" w:hAnsi="Wingdings 2"/>
                <w:bCs/>
                <w:lang w:val="en-US"/>
              </w:rPr>
              <w:tab/>
            </w:r>
            <w:r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5A496A" w:rsidRPr="000B02E6" w:rsidRDefault="00220370" w:rsidP="00220370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0370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0370" w:rsidRPr="00362907" w:rsidRDefault="00220370" w:rsidP="00220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290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20370" w:rsidRPr="00362907" w:rsidRDefault="005C61E6" w:rsidP="002203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>Поддерживаются 4</w:t>
            </w:r>
            <w:r w:rsidR="00220370"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сценария проведения опроса:</w:t>
            </w:r>
          </w:p>
          <w:p w:rsidR="00220370" w:rsidRPr="00362907" w:rsidRDefault="00220370" w:rsidP="00220370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362907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с ведущим </w:t>
            </w:r>
          </w:p>
          <w:p w:rsidR="00220370" w:rsidRPr="00362907" w:rsidRDefault="00220370" w:rsidP="00220370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Классический опрос </w:t>
            </w:r>
          </w:p>
          <w:p w:rsidR="005C61E6" w:rsidRPr="00362907" w:rsidRDefault="005C61E6" w:rsidP="005C61E6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квиз </w:t>
            </w:r>
          </w:p>
          <w:p w:rsidR="005C61E6" w:rsidRPr="00362907" w:rsidRDefault="005C61E6" w:rsidP="006F11B5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команды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0370" w:rsidRPr="000B02E6" w:rsidRDefault="00220370" w:rsidP="00220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6F11B5">
        <w:trPr>
          <w:trHeight w:val="27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6F11B5" w:rsidRDefault="00220370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6F11B5">
        <w:trPr>
          <w:trHeight w:val="3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6F11B5" w:rsidRDefault="00220370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4C77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C773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1D657B" w:rsidRDefault="00220370" w:rsidP="001D657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 отраслевых компаний ГК «Росатом» в части предоставления доступа;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доступа пользователям отраслевых компаний ГК «Росатом» </w:t>
            </w:r>
            <w:r>
              <w:rPr>
                <w:rFonts w:ascii="Times New Roman" w:hAnsi="Times New Roman"/>
                <w:sz w:val="24"/>
                <w:szCs w:val="24"/>
              </w:rPr>
              <w:t>в части подключения и авторизации в системе</w:t>
            </w:r>
          </w:p>
          <w:p w:rsidR="00490436" w:rsidRDefault="00EE3239" w:rsidP="00EE32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Консультации пользователей отраслевых компаний ГК «Росатом» по работе в ИТ-системе в объеме реализованной функциональности;</w:t>
            </w:r>
          </w:p>
          <w:p w:rsidR="00BD4DD5" w:rsidRPr="00BD4DD5" w:rsidRDefault="00BD4DD5" w:rsidP="00EE3239">
            <w:pPr>
              <w:spacing w:after="0" w:line="240" w:lineRule="auto"/>
              <w:rPr>
                <w:rFonts w:ascii="Times New Roman" w:hAnsi="Times New Roman"/>
              </w:rPr>
            </w:pPr>
            <w:r w:rsidRPr="00BD4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инцидентов при проблемах с системой.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Обеспечение резервного копирования и восстановления, при необходимости, баз данных.</w:t>
            </w:r>
          </w:p>
          <w:p w:rsidR="00490436" w:rsidRPr="000B02E6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281AEE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 адаптация</w:t>
            </w:r>
            <w:r w:rsidR="00490436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EE3239" w:rsidP="00D529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</w:t>
            </w:r>
            <w:r w:rsidR="00281AEE" w:rsidRPr="00281AEE">
              <w:rPr>
                <w:rFonts w:ascii="Times New Roman" w:hAnsi="Times New Roman"/>
              </w:rPr>
              <w:t xml:space="preserve"> </w:t>
            </w:r>
            <w:r w:rsidR="00D5291F">
              <w:rPr>
                <w:rFonts w:ascii="Times New Roman" w:hAnsi="Times New Roman"/>
              </w:rPr>
              <w:t>адаптация</w:t>
            </w:r>
            <w:r>
              <w:rPr>
                <w:rFonts w:ascii="Times New Roman" w:hAnsi="Times New Roman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 xml:space="preserve">… → </w:t>
            </w:r>
            <w:r w:rsidR="00D270AC" w:rsidRPr="00D270AC">
              <w:rPr>
                <w:rFonts w:ascii="Times New Roman" w:hAnsi="Times New Roman"/>
              </w:rPr>
              <w:t>https://gls.rosatom.ru/assets/instruction.pdf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B54A62" w:rsidRDefault="00A87935" w:rsidP="0071618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270AC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54A62" w:rsidRPr="00B54A62" w:rsidRDefault="00B54A62" w:rsidP="00B54A6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B54A62">
              <w:rPr>
                <w:rFonts w:ascii="Times New Roman" w:hAnsi="Times New Roman"/>
                <w:color w:val="000000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br/>
              <w:t>Для каждого отдельно взятой отраслевой компании ГК «Росатом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B54A62" w:rsidRPr="00B54A62" w:rsidRDefault="00B54A62" w:rsidP="00B54A6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B54A62"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1D657B"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 От каждой отраслевой компании допускается не более 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0 пользователей с ролью Ведущий (имеющий доступ в личный кабинет </w:t>
            </w:r>
            <w:r>
              <w:rPr>
                <w:rFonts w:ascii="Times New Roman" w:hAnsi="Times New Roman"/>
                <w:color w:val="000000"/>
                <w:szCs w:val="24"/>
              </w:rPr>
              <w:t>системы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 «Мой </w:t>
            </w:r>
            <w:r>
              <w:rPr>
                <w:rFonts w:ascii="Times New Roman" w:hAnsi="Times New Roman"/>
                <w:color w:val="000000"/>
                <w:szCs w:val="24"/>
              </w:rPr>
              <w:t>выбор</w:t>
            </w:r>
            <w:r w:rsidR="00E93301" w:rsidRPr="00E93301">
              <w:rPr>
                <w:rFonts w:ascii="Times New Roman" w:hAnsi="Times New Roman"/>
                <w:color w:val="000000"/>
                <w:szCs w:val="24"/>
              </w:rPr>
              <w:t>)</w:t>
            </w:r>
            <w:r w:rsidR="001D657B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716185" w:rsidRPr="001D657B" w:rsidRDefault="00B54A62" w:rsidP="00B54A6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B54A62"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1D657B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 Для доступа к приложению из сети КСПД организациям необходимо включить в доверенные узлы </w:t>
            </w:r>
            <w:r w:rsidRPr="00B54A62">
              <w:rPr>
                <w:rFonts w:ascii="Times New Roman" w:hAnsi="Times New Roman"/>
                <w:color w:val="000000"/>
                <w:szCs w:val="24"/>
                <w:lang w:val="en-US"/>
              </w:rPr>
              <w:t>IP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 адреса сервера приложения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C84416" w:rsidRDefault="00E10E54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E54">
              <w:rPr>
                <w:rFonts w:ascii="Times New Roman" w:hAnsi="Times New Roman"/>
                <w:sz w:val="24"/>
                <w:szCs w:val="24"/>
              </w:rPr>
              <w:t>0,006936000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AA605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16185" w:rsidRPr="00C84416" w:rsidRDefault="00AA605A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E54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AA605A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74F91" w:rsidRPr="00340632" w:rsidRDefault="00AA605A" w:rsidP="00AA6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05A">
              <w:rPr>
                <w:rFonts w:ascii="Times New Roman" w:hAnsi="Times New Roman"/>
                <w:sz w:val="24"/>
                <w:szCs w:val="24"/>
              </w:rPr>
              <w:t>0,006912900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54A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54A6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D6202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4A62">
              <w:rPr>
                <w:rFonts w:ascii="Times New Roman" w:hAnsi="Times New Roman"/>
              </w:rPr>
              <w:t xml:space="preserve">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D6202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54A62">
              <w:rPr>
                <w:rFonts w:ascii="Times New Roman" w:hAnsi="Times New Roman"/>
              </w:rPr>
              <w:t xml:space="preserve">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54A6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6F11B5"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AE" w:rsidRDefault="00936FAE" w:rsidP="00427828">
      <w:pPr>
        <w:spacing w:after="0" w:line="240" w:lineRule="auto"/>
      </w:pPr>
      <w:r>
        <w:separator/>
      </w:r>
    </w:p>
  </w:endnote>
  <w:endnote w:type="continuationSeparator" w:id="0">
    <w:p w:rsidR="00936FAE" w:rsidRDefault="00936FA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AE" w:rsidRDefault="00936FAE" w:rsidP="00427828">
      <w:pPr>
        <w:spacing w:after="0" w:line="240" w:lineRule="auto"/>
      </w:pPr>
      <w:r>
        <w:separator/>
      </w:r>
    </w:p>
  </w:footnote>
  <w:footnote w:type="continuationSeparator" w:id="0">
    <w:p w:rsidR="00936FAE" w:rsidRDefault="00936FAE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314B0"/>
    <w:multiLevelType w:val="hybridMultilevel"/>
    <w:tmpl w:val="BE205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0D00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0772"/>
    <w:rsid w:val="000F6680"/>
    <w:rsid w:val="00111EC5"/>
    <w:rsid w:val="0012397E"/>
    <w:rsid w:val="001243FF"/>
    <w:rsid w:val="001259E1"/>
    <w:rsid w:val="00130729"/>
    <w:rsid w:val="00136C63"/>
    <w:rsid w:val="0013720B"/>
    <w:rsid w:val="001400C0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57B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370"/>
    <w:rsid w:val="00220A1D"/>
    <w:rsid w:val="002214CC"/>
    <w:rsid w:val="00235C96"/>
    <w:rsid w:val="0023716F"/>
    <w:rsid w:val="00242F3C"/>
    <w:rsid w:val="00246553"/>
    <w:rsid w:val="00250524"/>
    <w:rsid w:val="00263D7B"/>
    <w:rsid w:val="0026549E"/>
    <w:rsid w:val="00266A65"/>
    <w:rsid w:val="00270F00"/>
    <w:rsid w:val="00271404"/>
    <w:rsid w:val="0027750D"/>
    <w:rsid w:val="00281AEE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0632"/>
    <w:rsid w:val="00350894"/>
    <w:rsid w:val="003521D7"/>
    <w:rsid w:val="0035752E"/>
    <w:rsid w:val="003625D0"/>
    <w:rsid w:val="00362907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625A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453B"/>
    <w:rsid w:val="00496555"/>
    <w:rsid w:val="004A28F3"/>
    <w:rsid w:val="004A4D01"/>
    <w:rsid w:val="004A75DE"/>
    <w:rsid w:val="004A7E22"/>
    <w:rsid w:val="004C629C"/>
    <w:rsid w:val="004C773F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61E6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189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11B5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7294"/>
    <w:rsid w:val="007D03F7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2412"/>
    <w:rsid w:val="00824F18"/>
    <w:rsid w:val="008253A0"/>
    <w:rsid w:val="00825852"/>
    <w:rsid w:val="00825EBB"/>
    <w:rsid w:val="00830617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48BB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E1863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6FAE"/>
    <w:rsid w:val="00944AC3"/>
    <w:rsid w:val="00950C7A"/>
    <w:rsid w:val="00954AD3"/>
    <w:rsid w:val="00957E2F"/>
    <w:rsid w:val="00962106"/>
    <w:rsid w:val="00967758"/>
    <w:rsid w:val="009703C6"/>
    <w:rsid w:val="009731D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250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0A93"/>
    <w:rsid w:val="00AA2F0D"/>
    <w:rsid w:val="00AA605A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54A62"/>
    <w:rsid w:val="00B579B5"/>
    <w:rsid w:val="00B61209"/>
    <w:rsid w:val="00B63152"/>
    <w:rsid w:val="00B6524F"/>
    <w:rsid w:val="00B653E7"/>
    <w:rsid w:val="00B67947"/>
    <w:rsid w:val="00B7002A"/>
    <w:rsid w:val="00B7099E"/>
    <w:rsid w:val="00B75809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4DD5"/>
    <w:rsid w:val="00BD5EF5"/>
    <w:rsid w:val="00BD6854"/>
    <w:rsid w:val="00BD78F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5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84416"/>
    <w:rsid w:val="00C9164A"/>
    <w:rsid w:val="00CA1145"/>
    <w:rsid w:val="00CA2899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70AC"/>
    <w:rsid w:val="00D367A9"/>
    <w:rsid w:val="00D37D29"/>
    <w:rsid w:val="00D413A7"/>
    <w:rsid w:val="00D4687C"/>
    <w:rsid w:val="00D51E8D"/>
    <w:rsid w:val="00D5291F"/>
    <w:rsid w:val="00D52968"/>
    <w:rsid w:val="00D61EA4"/>
    <w:rsid w:val="00D6202B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585D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0E54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112"/>
    <w:rsid w:val="00E85F2D"/>
    <w:rsid w:val="00E93301"/>
    <w:rsid w:val="00EA6F46"/>
    <w:rsid w:val="00EB32C5"/>
    <w:rsid w:val="00EC0094"/>
    <w:rsid w:val="00EC0732"/>
    <w:rsid w:val="00EC0E65"/>
    <w:rsid w:val="00EC427D"/>
    <w:rsid w:val="00EC4D52"/>
    <w:rsid w:val="00EE3239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02D2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96F8E4"/>
  <w15:docId w15:val="{A387415A-5CF1-44BD-8529-CBBB77E6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2B0CEA3-127D-44BD-9104-AD4D241E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Разливинских Елена Валерьевна</cp:lastModifiedBy>
  <cp:revision>3</cp:revision>
  <cp:lastPrinted>2015-05-07T09:15:00Z</cp:lastPrinted>
  <dcterms:created xsi:type="dcterms:W3CDTF">2023-06-15T08:44:00Z</dcterms:created>
  <dcterms:modified xsi:type="dcterms:W3CDTF">2023-06-15T08:48:00Z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