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897B8A" w:rsidRPr="00AA71CD" w:rsidRDefault="009056CB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056C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CBA.27-a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9056CB" w:rsidP="009056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056C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интеграционного решения  между информационными системами ЕОС-Закупки, ЕОСДО, сайтами zakupki.gov.ru и zakupki.rosatom.ru в части публикации договоров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9056C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В рамках ИТ-услуги осуществляется своевременная поддержка пользователей </w:t>
            </w:r>
            <w:proofErr w:type="spellStart"/>
            <w:r w:rsidRPr="009056CB">
              <w:rPr>
                <w:rFonts w:ascii="Times New Roman" w:hAnsi="Times New Roman"/>
              </w:rPr>
              <w:t>Госкорпорации</w:t>
            </w:r>
            <w:proofErr w:type="spellEnd"/>
            <w:r w:rsidRPr="009056CB">
              <w:rPr>
                <w:rFonts w:ascii="Times New Roman" w:hAnsi="Times New Roman"/>
              </w:rPr>
              <w:t xml:space="preserve"> «</w:t>
            </w:r>
            <w:proofErr w:type="spellStart"/>
            <w:r w:rsidRPr="009056CB">
              <w:rPr>
                <w:rFonts w:ascii="Times New Roman" w:hAnsi="Times New Roman"/>
              </w:rPr>
              <w:t>Росатом</w:t>
            </w:r>
            <w:proofErr w:type="spellEnd"/>
            <w:r w:rsidRPr="009056CB">
              <w:rPr>
                <w:rFonts w:ascii="Times New Roman" w:hAnsi="Times New Roman"/>
              </w:rPr>
              <w:t>» в части консультирования по реализованным интеграционным решениям между информационными системами ЕОС Закупки, ЕОСДО, сайтами zakupki.gov.ru и zakupki.rosatom.ru при подготовке и передаче данных для заключения закупочных договоров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A1499" w:rsidRPr="000B02E6" w:rsidRDefault="00571BCD" w:rsidP="00571BCD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6A1499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6A1499" w:rsidRPr="000B02E6" w:rsidRDefault="006A1499" w:rsidP="006A149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6A1499" w:rsidRDefault="00571BCD" w:rsidP="00571BCD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6A1499">
              <w:rPr>
                <w:rFonts w:ascii="Wingdings 2" w:hAnsi="Wingdings 2"/>
                <w:bCs/>
              </w:rPr>
              <w:t></w:t>
            </w:r>
            <w:r w:rsidRPr="006A1499">
              <w:rPr>
                <w:rFonts w:ascii="Wingdings 2" w:hAnsi="Wingdings 2"/>
                <w:bCs/>
              </w:rPr>
              <w:tab/>
            </w:r>
            <w:r w:rsidR="006A1499" w:rsidRPr="006A1499">
              <w:rPr>
                <w:rFonts w:ascii="Times New Roman" w:hAnsi="Times New Roman"/>
                <w:bCs/>
              </w:rPr>
              <w:t xml:space="preserve">Прямая ссылка на </w:t>
            </w:r>
            <w:r w:rsidR="0055147C">
              <w:rPr>
                <w:rFonts w:ascii="Times New Roman" w:hAnsi="Times New Roman"/>
                <w:bCs/>
              </w:rPr>
              <w:t>Веб</w:t>
            </w:r>
            <w:r w:rsidR="006A1499" w:rsidRPr="006A1499">
              <w:rPr>
                <w:rFonts w:ascii="Times New Roman" w:hAnsi="Times New Roman"/>
                <w:bCs/>
              </w:rPr>
              <w:t xml:space="preserve">-ресурс из КСПД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9056CB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D9596B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и передача данных для заключения закупочных договоров.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9056CB" w:rsidRPr="009056CB">
              <w:rPr>
                <w:rFonts w:ascii="Times New Roman" w:hAnsi="Times New Roman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056CB">
              <w:rPr>
                <w:rFonts w:ascii="Times New Roman" w:hAnsi="Times New Roman"/>
              </w:rPr>
              <w:t>- Согласование документов по проекту ЗП/ЗП;</w:t>
            </w:r>
          </w:p>
          <w:p w:rsidR="00490436" w:rsidRPr="000B02E6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- Согласование договора / дополнительного соглашения.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9056CB" w:rsidRPr="009056CB">
              <w:rPr>
                <w:rFonts w:ascii="Times New Roman" w:hAnsi="Times New Roman"/>
              </w:rPr>
              <w:t>Сайт zakupki.rosatom.ru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056CB">
              <w:rPr>
                <w:rFonts w:ascii="Times New Roman" w:hAnsi="Times New Roman"/>
              </w:rPr>
              <w:t>- Передача документов по ЗП;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- Передача договора / дополнительного соглашения;</w:t>
            </w:r>
          </w:p>
          <w:p w:rsidR="00490436" w:rsidRPr="000B02E6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- Передача Статистики по заключенным договорам.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9056CB" w:rsidRPr="009056CB">
              <w:rPr>
                <w:rFonts w:ascii="Times New Roman" w:hAnsi="Times New Roman"/>
              </w:rPr>
              <w:t>Сайт zakupki.gov.ru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056CB">
              <w:rPr>
                <w:rFonts w:ascii="Times New Roman" w:hAnsi="Times New Roman"/>
              </w:rPr>
              <w:t>- Передача плана закупок 223 ФЗ/44 ФЗ;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- Передача документов по ЗП;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- Передача договора / дополнительного соглашения;</w:t>
            </w:r>
          </w:p>
          <w:p w:rsidR="00490436" w:rsidRPr="000B02E6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- Передача Статистики по заключенным договорам.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оказываемых в </w:t>
            </w:r>
            <w:r w:rsidR="0055147C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9056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>- Консультирование пользователей по работе в ИТ-системе в объеме реализованных бизнес-процессов: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>На стороне ЕОС Закупки: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    Деблокирование утверждённого объекта договора;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    Публикация данных договора на сайты zakupki.gov.ru и zakupki.rosatom.ru;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    Деблокирование утверждённого проекта ДС;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    Публикация данных ДС на сайты zakupki.gov.ru и zakupki.rosatom.ru.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>На стороне ЕОСДО: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lastRenderedPageBreak/>
              <w:t xml:space="preserve">     Формирование и обработка объекта договора;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    Передача активированного объекта договора из ЕОСДО в систему ЕОС Закупки;</w:t>
            </w:r>
          </w:p>
          <w:p w:rsidR="00490436" w:rsidRPr="000B02E6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     Корректировка основных данных активированного объекта договора в ЕОСДО, по заявке, завизированной владельцем ресурса.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55147C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</w:t>
            </w:r>
            <w:r w:rsidRPr="000B02E6">
              <w:rPr>
                <w:rFonts w:ascii="Times New Roman" w:hAnsi="Times New Roman"/>
              </w:rPr>
              <w:t xml:space="preserve"> </w:t>
            </w:r>
            <w:r w:rsidR="00490436" w:rsidRPr="000B02E6">
              <w:rPr>
                <w:rFonts w:ascii="Times New Roman" w:hAnsi="Times New Roman"/>
              </w:rPr>
              <w:t>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 xml:space="preserve">Развитие и </w:t>
            </w:r>
            <w:r w:rsidR="0055147C">
              <w:rPr>
                <w:rFonts w:ascii="Times New Roman" w:hAnsi="Times New Roman"/>
              </w:rPr>
              <w:t>адаптация</w:t>
            </w:r>
            <w:r w:rsidR="0055147C" w:rsidRPr="009056CB">
              <w:rPr>
                <w:rFonts w:ascii="Times New Roman" w:hAnsi="Times New Roman"/>
              </w:rPr>
              <w:t xml:space="preserve"> </w:t>
            </w:r>
            <w:r w:rsidRPr="009056CB">
              <w:rPr>
                <w:rFonts w:ascii="Times New Roman" w:hAnsi="Times New Roman"/>
              </w:rPr>
              <w:t>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571BCD" w:rsidP="00571BCD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056CB" w:rsidRPr="009056CB" w:rsidRDefault="00490436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>Система ЕОС Закупки → раздел «Документы» → «Инструкции».</w:t>
            </w:r>
          </w:p>
          <w:p w:rsidR="00490436" w:rsidRPr="000B02E6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ЕОСДО → Кнопка «Справка»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571BCD" w:rsidP="00571BCD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12D89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912D89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912D89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912D89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912D89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>Путь:</w:t>
            </w:r>
          </w:p>
          <w:p w:rsidR="009056CB" w:rsidRPr="009056CB" w:rsidRDefault="009056CB" w:rsidP="009056CB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>раздел «Информационные технологии» → «Корпоративные системы» → система «ЕОСДО»</w:t>
            </w:r>
          </w:p>
          <w:p w:rsidR="00912D89" w:rsidRPr="000B02E6" w:rsidRDefault="009056CB" w:rsidP="006557E8">
            <w:pPr>
              <w:spacing w:after="0" w:line="240" w:lineRule="auto"/>
              <w:rPr>
                <w:rFonts w:ascii="Times New Roman" w:hAnsi="Times New Roman"/>
              </w:rPr>
            </w:pPr>
            <w:r w:rsidRPr="009056CB">
              <w:rPr>
                <w:rFonts w:ascii="Times New Roman" w:hAnsi="Times New Roman"/>
              </w:rPr>
              <w:t>раздел «Информационные технологии» → «Корпоративные системы» → система «</w:t>
            </w:r>
            <w:r w:rsidR="006557E8">
              <w:rPr>
                <w:rFonts w:ascii="Times New Roman" w:hAnsi="Times New Roman"/>
              </w:rPr>
              <w:t>ЕОС-Закупки</w:t>
            </w:r>
            <w:r w:rsidRPr="009056CB">
              <w:rPr>
                <w:rFonts w:ascii="Times New Roman" w:hAnsi="Times New Roman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9056CB" w:rsidRPr="009056CB">
              <w:rPr>
                <w:rFonts w:ascii="Times New Roman" w:hAnsi="Times New Roman"/>
              </w:rPr>
              <w:t>0,008078600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F1620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F16200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F16200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F16200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F16200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385A69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385A69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7D7" w:rsidRDefault="00BD17D7" w:rsidP="00427828">
      <w:pPr>
        <w:spacing w:after="0" w:line="240" w:lineRule="auto"/>
      </w:pPr>
      <w:r>
        <w:separator/>
      </w:r>
    </w:p>
  </w:endnote>
  <w:endnote w:type="continuationSeparator" w:id="0">
    <w:p w:rsidR="00BD17D7" w:rsidRDefault="00BD17D7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7D7" w:rsidRDefault="00BD17D7" w:rsidP="00427828">
      <w:pPr>
        <w:spacing w:after="0" w:line="240" w:lineRule="auto"/>
      </w:pPr>
      <w:r>
        <w:separator/>
      </w:r>
    </w:p>
  </w:footnote>
  <w:footnote w:type="continuationSeparator" w:id="0">
    <w:p w:rsidR="00BD17D7" w:rsidRDefault="00BD17D7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6CB" w:rsidRDefault="009056CB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2CE6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5A69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3F5936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5147C"/>
    <w:rsid w:val="00560C27"/>
    <w:rsid w:val="00562CB7"/>
    <w:rsid w:val="00566AA9"/>
    <w:rsid w:val="00570245"/>
    <w:rsid w:val="0057047E"/>
    <w:rsid w:val="0057056E"/>
    <w:rsid w:val="00571BCD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557E8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1499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33C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2753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056CB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17D7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37F4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16200"/>
    <w:rsid w:val="00F20035"/>
    <w:rsid w:val="00F23707"/>
    <w:rsid w:val="00F27C2E"/>
    <w:rsid w:val="00F3349C"/>
    <w:rsid w:val="00F35D81"/>
    <w:rsid w:val="00F360F3"/>
    <w:rsid w:val="00F368DD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150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F800031-6D8E-461C-84C5-1F67D8DD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3</cp:revision>
  <cp:lastPrinted>2015-05-07T09:15:00Z</cp:lastPrinted>
  <dcterms:created xsi:type="dcterms:W3CDTF">2022-11-01T16:06:00Z</dcterms:created>
  <dcterms:modified xsi:type="dcterms:W3CDTF">2022-11-11T11:35:00Z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