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ППГХО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поддерживаемых конфигураций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Citrix Metaframe 3.0-4.5/XenApp 5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MS RDS 2003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Информацию о функционирующем системном и прикладном программном обеспечении: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службы терминальных сервисов;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рабочую, эксплуатационную документацию по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61FC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