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356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5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 по оценке степени защищенности от компьютерных атак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sz w:val="24"/>
                <w:szCs w:val="24"/>
              </w:rPr>
              <w:t>В рамках оказания услуги проводится комплекс мероприятий, направленных на решение задач по оценке защищенности от компьютерных атак ИТ-инфраструктуры и информационных ресурсов Заказчика. Исследования включают в себя изучение исходных данных, аудит информационной безопасности, тестирование на проникновение в ИТ-инфраструктуру Заказчика и подготовку отчетной документации. Исследования по оценке защищенности проводятся с целью выявления недостатков в области обеспечения ИБ, предоставления независимой оценки текущего состояния информационной безопасности ИТ-инфраструктуры Заказчика, идентификации и оценки опасности уязвимостей, обнаруженных в ИТ-инфраструктуре Заказчика, выработки рекомендаций, направленных на устранение выявленных недостатков в области обеспечения ИБ.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По результатам проведения исследований составляется отчет, включающий в себя описание предмета исследований, последовательность действий и результаты исследований, заключение и рекомендации, направленные на устранение выявленных недостатков в области обеспечения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56B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sz w:val="24"/>
                <w:szCs w:val="24"/>
              </w:rPr>
              <w:t>1. Формирование проекта технического задания на выполнение работ по оценке уровня защищенности ИТ-инфраструктуры, с указанием уровня осведомленности работников Заказчика, глубины тестирования и ограничений;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2. Анализ исходных данных: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2.1. Проведение интервью с лицами, ответственными за эксплуатацию и обеспечение безопасности ИТ-инфраструктуры.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2.2. Анализ регламентирующей организационные и технические меры документации по информационной безопасности и их соответствие реальному процессу.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2.3. Проверка наличия приказов/распоряжений о назначении лиц, ответственных за эксплуатацию и обеспечение безопасности ИТ-инфраструктуры.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2.4. Проверка наличия технических и организационных мер по реагированию подразделений Заказчика, отвечающих за информационную безопасность, на нелегитимные попытки доступа к ИТ-инфраструктуре.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 Технические мероприятия по оценке защищенности (внешний периметр):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3.1. Определение возможностей внешнего нарушителя;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3.2. Пассивный сбор информации о периметре организации Заказчика;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3.3. Активный сбор информации о периметре организации Заказчика;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3.4. Проверка наличия известных уязвимостей аппаратных и программных средств;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3.5. Выявление признаков функционирования вредоносного программного обеспечения;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3.6. Попытка получения доступа к системам внешнего периметра, подтверждение возможности эксплуатации выявленных уязвимостей.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 Технические мероприятия по оценке защищенности (внутренний периметр):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4.1. Определение возможностей внутреннего нарушителя;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4.2. Активный сбор информации в сети Заказчика;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4.3. Проверка наличия известных уязвимостей аппаратных и программных средств;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4.4. Выявление признаков функционирования вредоносного программного обеспечения;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4.5. Попытка получения доступа к серверам, АРМ и системам внутреннего периметра, подтверждение возможности эксплуатации выявленных уязвимостей; 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4.6. Контроль наличия и использования беспроводных сетей. Тестирование на проникновение в беспроводном сегменте сети организации Заказчика.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5. Проверка конфигурации средств защиты информации: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Сбор информации об установленных СрЗИ на АРМ и серверах Заказчика;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5.2. Проверка конфигурации установленных СрЗИ на АРМ и серверах Заказчика на соответствие ЛНА, технологическим инструкциям и эксплуатационной документации на СрЗИ.</w:t>
            </w:r>
            <w:r w:rsidRPr="00F356B3">
              <w:rPr>
                <w:rFonts w:ascii="Times New Roman" w:hAnsi="Times New Roman" w:cs="Times New Roman"/>
                <w:sz w:val="24"/>
                <w:szCs w:val="24"/>
              </w:rPr>
              <w:br/>
              <w:t>6. Подготовка Заключения по результатам исследования о состоянии обеспечения ИБ в ИТ-инфраструктуре Заказчика, включающего описание предмета исследований, последовательность действий и результаты, заключение и рекомендации, направленные на устранение выявленных недостатков в области обеспечения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356B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56B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исполнителя/ По месту нахождения заказчика</w:t>
            </w:r>
            <w:r w:rsidR="002E6DC3" w:rsidRPr="00F356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56B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t>1. Перед началом оказания услуги: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Разрабатывается техническое задание с определением состава и объёма работ;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Заказчик определяет объект и режим проведения исследований по оценке защищенности, в т.ч. существующие ограничения;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Определяются действия Исполнителя при обнаружении уязвимостей;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Определяются возможные риски при эксплуатации уязвимостей Исполнителем;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– Утверждается соглашение о конфиденциальности между Исполнителем и Заказчиком (при его отсутствии).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проведения технических мероприятия по оценке защищенности необходим доступ к ИТ-инфраструктуре Заказчика согласно предоставленной модели угроз.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При проведении технических мероприятий по оценке защищенности внутреннего периметра Заказчик обеспечивает Исполнителю возможность использования техники Исполнителя в сети Заказчика.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Информация о ходе работ и обнаруженных уязвимостях передается по доверенным каналам связи (ЕОСДО, если не оговорено иное).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56B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Исполнитель: способ подключения согласовывается с Заказчиком</w:t>
            </w:r>
            <w:r w:rsidRPr="00F356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Заказчик: подключение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321A7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56B3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